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276B" w14:textId="77777777" w:rsidR="00B111CA" w:rsidRDefault="00F7285F" w:rsidP="00B111CA">
      <w:pPr>
        <w:pStyle w:val="BodyText"/>
      </w:pPr>
      <w:bookmarkStart w:id="1" w:name="_Hlk149135238"/>
      <w:r w:rsidRPr="005D70A8">
        <w:rPr>
          <w:noProof/>
          <w:sz w:val="2"/>
          <w:szCs w:val="2"/>
        </w:rPr>
        <w:drawing>
          <wp:anchor distT="0" distB="0" distL="114300" distR="114300" simplePos="0" relativeHeight="251658241" behindDoc="1" locked="0" layoutInCell="1" allowOverlap="1" wp14:anchorId="5C406CED" wp14:editId="33E63380">
            <wp:simplePos x="0" y="0"/>
            <wp:positionH relativeFrom="column">
              <wp:posOffset>-938530</wp:posOffset>
            </wp:positionH>
            <wp:positionV relativeFrom="page">
              <wp:posOffset>-28575</wp:posOffset>
            </wp:positionV>
            <wp:extent cx="7685640" cy="2819400"/>
            <wp:effectExtent l="0" t="0" r="0"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t="-281" r="-144" b="42870"/>
                    <a:stretch/>
                  </pic:blipFill>
                  <pic:spPr bwMode="auto">
                    <a:xfrm>
                      <a:off x="0" y="0"/>
                      <a:ext cx="7734747" cy="2837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FDF7A" w14:textId="6CD058E4" w:rsidR="00B111CA" w:rsidRDefault="00226F15" w:rsidP="00226F15">
      <w:pPr>
        <w:pStyle w:val="Title"/>
        <w:spacing w:before="120"/>
      </w:pPr>
      <w:r>
        <w:t>W</w:t>
      </w:r>
      <w:r w:rsidR="007772EE">
        <w:t xml:space="preserve">aste in an </w:t>
      </w:r>
      <w:r w:rsidR="00045DFB">
        <w:t>E</w:t>
      </w:r>
      <w:r w:rsidR="006C4C1A">
        <w:t>mergency</w:t>
      </w:r>
    </w:p>
    <w:p w14:paraId="6DE176BA" w14:textId="67531F57" w:rsidR="00644166" w:rsidRPr="00EB424F" w:rsidRDefault="00092A7E" w:rsidP="00EB424F">
      <w:pPr>
        <w:pStyle w:val="Subtitle"/>
      </w:pPr>
      <w:r w:rsidRPr="00EB424F">
        <w:t xml:space="preserve">Waivers and </w:t>
      </w:r>
      <w:r w:rsidR="00045DFB">
        <w:t>F</w:t>
      </w:r>
      <w:r w:rsidRPr="00EB424F">
        <w:t>unding</w:t>
      </w:r>
    </w:p>
    <w:p w14:paraId="01C6F20B" w14:textId="77777777" w:rsidR="00644166" w:rsidRDefault="00644166" w:rsidP="00F10B09">
      <w:pPr>
        <w:pStyle w:val="Subtitle"/>
        <w:rPr>
          <w:rFonts w:ascii="Calibri" w:hAnsi="Calibri"/>
          <w:b w:val="0"/>
          <w:bCs w:val="0"/>
          <w:color w:val="32809C" w:themeColor="accent2"/>
          <w:sz w:val="32"/>
          <w:szCs w:val="32"/>
        </w:rPr>
      </w:pPr>
    </w:p>
    <w:p w14:paraId="6C45CBEC" w14:textId="77777777" w:rsidR="00644166" w:rsidRDefault="007357BB" w:rsidP="002228BC">
      <w:pPr>
        <w:pStyle w:val="Intro"/>
        <w:spacing w:before="240"/>
      </w:pPr>
      <w:r>
        <w:t>This factsheet provides</w:t>
      </w:r>
      <w:r w:rsidR="00644166">
        <w:t xml:space="preserve"> information for local authorities and disposal facility operators on applying for:</w:t>
      </w:r>
    </w:p>
    <w:p w14:paraId="59DD7417" w14:textId="0431735A" w:rsidR="00644166" w:rsidRDefault="001A3064" w:rsidP="002228BC">
      <w:pPr>
        <w:pStyle w:val="Intro"/>
        <w:numPr>
          <w:ilvl w:val="0"/>
          <w:numId w:val="51"/>
        </w:numPr>
        <w:spacing w:before="0" w:after="60" w:line="260" w:lineRule="atLeast"/>
        <w:ind w:left="397" w:hanging="397"/>
      </w:pPr>
      <w:r>
        <w:t xml:space="preserve">an </w:t>
      </w:r>
      <w:r w:rsidR="00644166">
        <w:t>exceptional circumstances waiver</w:t>
      </w:r>
    </w:p>
    <w:p w14:paraId="29B03850" w14:textId="5E117FE5" w:rsidR="007357BB" w:rsidRDefault="00644166" w:rsidP="002228BC">
      <w:pPr>
        <w:pStyle w:val="Intro"/>
        <w:numPr>
          <w:ilvl w:val="0"/>
          <w:numId w:val="51"/>
        </w:numPr>
        <w:spacing w:before="0" w:after="60" w:line="260" w:lineRule="atLeast"/>
        <w:ind w:left="397" w:hanging="397"/>
      </w:pPr>
      <w:r>
        <w:t xml:space="preserve">emergency waste funding. </w:t>
      </w:r>
      <w:r w:rsidR="007357BB">
        <w:t xml:space="preserve"> </w:t>
      </w:r>
    </w:p>
    <w:p w14:paraId="2149BA17" w14:textId="5DE0AF18" w:rsidR="0049196D" w:rsidRDefault="0025168D" w:rsidP="0049196D">
      <w:pPr>
        <w:pStyle w:val="Heading1"/>
      </w:pPr>
      <w:r>
        <w:t xml:space="preserve">1. </w:t>
      </w:r>
      <w:r w:rsidR="00886207">
        <w:t>E</w:t>
      </w:r>
      <w:r w:rsidR="00410E1B">
        <w:t xml:space="preserve">xceptional </w:t>
      </w:r>
      <w:r>
        <w:t>c</w:t>
      </w:r>
      <w:r w:rsidR="00410E1B">
        <w:t>ircumstances</w:t>
      </w:r>
      <w:r w:rsidR="00886207">
        <w:t xml:space="preserve"> waiver</w:t>
      </w:r>
    </w:p>
    <w:p w14:paraId="464C6A0B" w14:textId="16B57CC8" w:rsidR="00410E1B" w:rsidRPr="00410E1B" w:rsidRDefault="00D76B11" w:rsidP="00410E1B">
      <w:pPr>
        <w:pStyle w:val="Heading2"/>
      </w:pPr>
      <w:r>
        <w:t>Waiver description</w:t>
      </w:r>
    </w:p>
    <w:p w14:paraId="2474D701" w14:textId="649934F0" w:rsidR="008C6F95" w:rsidRDefault="00333940" w:rsidP="0049196D">
      <w:pPr>
        <w:pStyle w:val="BodyText"/>
      </w:pPr>
      <w:r>
        <w:t xml:space="preserve">A waste levy is charged against specific tonnages of waste for certain classes of facilities. A waiver is the removal of </w:t>
      </w:r>
      <w:r w:rsidR="00D719C9">
        <w:t xml:space="preserve">the requirement to pay </w:t>
      </w:r>
      <w:r>
        <w:t>this levy</w:t>
      </w:r>
      <w:r w:rsidR="003D631A">
        <w:t xml:space="preserve">. </w:t>
      </w:r>
      <w:r w:rsidR="00723C42">
        <w:t>Section</w:t>
      </w:r>
      <w:r w:rsidR="00BA2E08">
        <w:t xml:space="preserve"> 29(1)(a) </w:t>
      </w:r>
      <w:r w:rsidR="00783CCA">
        <w:t xml:space="preserve">of the Waste </w:t>
      </w:r>
      <w:r w:rsidR="007C37F7">
        <w:t>Minimisation</w:t>
      </w:r>
      <w:r w:rsidR="00783CCA">
        <w:t xml:space="preserve"> Act 200</w:t>
      </w:r>
      <w:r w:rsidR="007C37F7">
        <w:t xml:space="preserve">8 </w:t>
      </w:r>
      <w:r w:rsidR="00E43005">
        <w:t>enables the levy to be waive</w:t>
      </w:r>
      <w:r w:rsidR="004D28D5">
        <w:t>d</w:t>
      </w:r>
      <w:r w:rsidR="00BA2E08">
        <w:t xml:space="preserve"> </w:t>
      </w:r>
      <w:r w:rsidR="00340182">
        <w:t>if</w:t>
      </w:r>
      <w:r w:rsidR="00BA2E08">
        <w:t xml:space="preserve"> exceptional circumstances justify it. </w:t>
      </w:r>
      <w:r w:rsidR="00FC0D32">
        <w:t xml:space="preserve"> </w:t>
      </w:r>
    </w:p>
    <w:p w14:paraId="6DE87BCC" w14:textId="2A503637" w:rsidR="005F783D" w:rsidRDefault="00D76B11" w:rsidP="005F783D">
      <w:pPr>
        <w:pStyle w:val="Heading2"/>
      </w:pPr>
      <w:r>
        <w:t>E</w:t>
      </w:r>
      <w:r w:rsidR="00405540">
        <w:t>xceptional circumstance</w:t>
      </w:r>
      <w:r>
        <w:t>s</w:t>
      </w:r>
    </w:p>
    <w:p w14:paraId="3F45366A" w14:textId="416FE6D5" w:rsidR="005F783D" w:rsidRDefault="009E1AE4" w:rsidP="005F783D">
      <w:pPr>
        <w:pStyle w:val="BodyText"/>
      </w:pPr>
      <w:r>
        <w:t xml:space="preserve">The </w:t>
      </w:r>
      <w:r w:rsidR="00D20F12">
        <w:t>Ministry</w:t>
      </w:r>
      <w:r w:rsidR="00FC67F7">
        <w:t xml:space="preserve"> for the Environment (the Ministry)</w:t>
      </w:r>
      <w:r w:rsidR="00D20F12">
        <w:t xml:space="preserve"> has put together the </w:t>
      </w:r>
      <w:r>
        <w:t xml:space="preserve">following criteria </w:t>
      </w:r>
      <w:r w:rsidR="00127371">
        <w:t xml:space="preserve">to </w:t>
      </w:r>
      <w:r w:rsidR="00D20F12">
        <w:t>help you determine if</w:t>
      </w:r>
      <w:r w:rsidR="009275D9">
        <w:t xml:space="preserve"> circumstances would be considered exceptional. </w:t>
      </w:r>
    </w:p>
    <w:tbl>
      <w:tblPr>
        <w:tblStyle w:val="TableGrid"/>
        <w:tblW w:w="9072"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3402"/>
        <w:gridCol w:w="5670"/>
      </w:tblGrid>
      <w:tr w:rsidR="00EF48A0" w:rsidRPr="0095536B" w14:paraId="02F97841" w14:textId="77777777" w:rsidTr="002228BC">
        <w:trPr>
          <w:tblHeader/>
        </w:trPr>
        <w:tc>
          <w:tcPr>
            <w:tcW w:w="1875" w:type="pct"/>
            <w:shd w:val="clear" w:color="auto" w:fill="1B556B" w:themeFill="text2"/>
          </w:tcPr>
          <w:p w14:paraId="5D67BCC7" w14:textId="6628251C" w:rsidR="00EF48A0" w:rsidRPr="0095536B" w:rsidRDefault="00EF48A0" w:rsidP="001B42AA">
            <w:pPr>
              <w:pStyle w:val="TableTextbold"/>
              <w:rPr>
                <w:color w:val="FFFFFF" w:themeColor="background1"/>
              </w:rPr>
            </w:pPr>
            <w:r>
              <w:rPr>
                <w:color w:val="FFFFFF" w:themeColor="background1"/>
              </w:rPr>
              <w:t>Criteria</w:t>
            </w:r>
            <w:r w:rsidRPr="0095536B">
              <w:rPr>
                <w:color w:val="FFFFFF" w:themeColor="background1"/>
              </w:rPr>
              <w:t xml:space="preserve"> </w:t>
            </w:r>
          </w:p>
        </w:tc>
        <w:tc>
          <w:tcPr>
            <w:tcW w:w="3125" w:type="pct"/>
            <w:shd w:val="clear" w:color="auto" w:fill="1B556B" w:themeFill="text2"/>
          </w:tcPr>
          <w:p w14:paraId="6FC21055" w14:textId="7CF75BD5" w:rsidR="00EF48A0" w:rsidRPr="0095536B" w:rsidRDefault="00EF48A0" w:rsidP="001B42AA">
            <w:pPr>
              <w:pStyle w:val="TableTextbold"/>
              <w:rPr>
                <w:color w:val="FFFFFF" w:themeColor="background1"/>
              </w:rPr>
            </w:pPr>
            <w:r>
              <w:rPr>
                <w:color w:val="FFFFFF" w:themeColor="background1"/>
              </w:rPr>
              <w:t>Considerations</w:t>
            </w:r>
          </w:p>
        </w:tc>
      </w:tr>
      <w:tr w:rsidR="00EF48A0" w:rsidRPr="006B77BB" w14:paraId="78FBCD88" w14:textId="77777777" w:rsidTr="002228BC">
        <w:tc>
          <w:tcPr>
            <w:tcW w:w="1875" w:type="pct"/>
          </w:tcPr>
          <w:p w14:paraId="64D1B1F5" w14:textId="6697972C" w:rsidR="00EF48A0" w:rsidRDefault="00550755" w:rsidP="001B42AA">
            <w:pPr>
              <w:pStyle w:val="TableText"/>
              <w:rPr>
                <w:b/>
                <w:bCs/>
              </w:rPr>
            </w:pPr>
            <w:r w:rsidDel="00547607">
              <w:rPr>
                <w:b/>
                <w:bCs/>
              </w:rPr>
              <w:t>Foreseeability</w:t>
            </w:r>
          </w:p>
          <w:p w14:paraId="37871454" w14:textId="327882E2" w:rsidR="00EF48A0" w:rsidRPr="00EF48A0" w:rsidRDefault="002E2435" w:rsidP="001B42AA">
            <w:pPr>
              <w:pStyle w:val="TableText"/>
            </w:pPr>
            <w:r w:rsidRPr="000572E3">
              <w:t xml:space="preserve">Were the circumstances foreseeable? </w:t>
            </w:r>
          </w:p>
        </w:tc>
        <w:tc>
          <w:tcPr>
            <w:tcW w:w="3125" w:type="pct"/>
          </w:tcPr>
          <w:p w14:paraId="5423B5A1" w14:textId="01593A11" w:rsidR="005D0229" w:rsidRPr="006B77BB" w:rsidRDefault="005D0229" w:rsidP="000572E3">
            <w:pPr>
              <w:pStyle w:val="TableBullet"/>
              <w:spacing w:before="60"/>
            </w:pPr>
            <w:r>
              <w:t>We</w:t>
            </w:r>
            <w:r w:rsidR="0035239F">
              <w:t>r</w:t>
            </w:r>
            <w:r>
              <w:t>e the circumstances that created the waste unusual or different from the norm?</w:t>
            </w:r>
            <w:r w:rsidR="00550755">
              <w:t xml:space="preserve"> Could they have been reasonably </w:t>
            </w:r>
            <w:r w:rsidR="00F575B3">
              <w:t>expected</w:t>
            </w:r>
            <w:r w:rsidR="007951DF">
              <w:t>?</w:t>
            </w:r>
          </w:p>
        </w:tc>
      </w:tr>
      <w:tr w:rsidR="00EF48A0" w:rsidRPr="006B77BB" w14:paraId="55208575" w14:textId="77777777" w:rsidTr="002228BC">
        <w:tc>
          <w:tcPr>
            <w:tcW w:w="1875" w:type="pct"/>
          </w:tcPr>
          <w:p w14:paraId="4ED12258" w14:textId="77777777" w:rsidR="00EF48A0" w:rsidRDefault="0025168D">
            <w:pPr>
              <w:pStyle w:val="TableText"/>
              <w:rPr>
                <w:b/>
                <w:bCs/>
              </w:rPr>
            </w:pPr>
            <w:r w:rsidRPr="00DC6AE0">
              <w:rPr>
                <w:b/>
                <w:bCs/>
              </w:rPr>
              <w:t>Controllability</w:t>
            </w:r>
          </w:p>
          <w:p w14:paraId="6F08D7C2" w14:textId="6E82A091" w:rsidR="00EF48A0" w:rsidRPr="000572E3" w:rsidRDefault="002E2435" w:rsidP="001B42AA">
            <w:pPr>
              <w:pStyle w:val="TableText"/>
            </w:pPr>
            <w:r w:rsidRPr="000572E3">
              <w:t>Were the circumstances controllable</w:t>
            </w:r>
            <w:r w:rsidR="00334D07" w:rsidRPr="000572E3">
              <w:t xml:space="preserve"> and unavoidable</w:t>
            </w:r>
            <w:r w:rsidRPr="000572E3">
              <w:t xml:space="preserve">? </w:t>
            </w:r>
          </w:p>
        </w:tc>
        <w:tc>
          <w:tcPr>
            <w:tcW w:w="3125" w:type="pct"/>
          </w:tcPr>
          <w:p w14:paraId="44340283" w14:textId="4FA8A54E" w:rsidR="00EF48A0" w:rsidRDefault="006B02D8" w:rsidP="000572E3">
            <w:pPr>
              <w:pStyle w:val="TableBullet"/>
              <w:spacing w:before="60"/>
            </w:pPr>
            <w:r>
              <w:t>How easily could the circumstances around the waste</w:t>
            </w:r>
            <w:r w:rsidR="0081582F">
              <w:t xml:space="preserve"> b</w:t>
            </w:r>
            <w:r w:rsidR="008C133A">
              <w:t>e</w:t>
            </w:r>
            <w:r w:rsidR="0081582F">
              <w:t xml:space="preserve">en managed or planned for? </w:t>
            </w:r>
          </w:p>
          <w:p w14:paraId="1EB57999" w14:textId="1B92C44A" w:rsidR="0081582F" w:rsidRDefault="0081582F" w:rsidP="002228BC">
            <w:pPr>
              <w:pStyle w:val="TableBullet"/>
            </w:pPr>
            <w:r>
              <w:t xml:space="preserve">Could the creation of waste </w:t>
            </w:r>
            <w:r w:rsidR="00DC6AE0">
              <w:t>have been</w:t>
            </w:r>
            <w:r>
              <w:t xml:space="preserve"> avoided or better managed</w:t>
            </w:r>
            <w:r w:rsidR="008447A3">
              <w:t>?</w:t>
            </w:r>
          </w:p>
          <w:p w14:paraId="414A2955" w14:textId="4D944179" w:rsidR="0081582F" w:rsidRPr="006B77BB" w:rsidRDefault="0081582F" w:rsidP="002228BC">
            <w:pPr>
              <w:pStyle w:val="TableBullet"/>
            </w:pPr>
            <w:r>
              <w:t>Could the waste have been better managed or controlled</w:t>
            </w:r>
            <w:r w:rsidR="00E55F3D">
              <w:t>,</w:t>
            </w:r>
            <w:r w:rsidR="00DC6AE0">
              <w:t xml:space="preserve"> and alternatives found to d</w:t>
            </w:r>
            <w:r w:rsidR="00E55F3D">
              <w:t xml:space="preserve">isposing of </w:t>
            </w:r>
            <w:r w:rsidR="00DC6AE0">
              <w:t>it at a levy</w:t>
            </w:r>
            <w:r w:rsidR="005B1A0C">
              <w:t>-</w:t>
            </w:r>
            <w:r w:rsidR="00DC6AE0">
              <w:t>liable facility</w:t>
            </w:r>
            <w:r w:rsidR="008447A3">
              <w:t>?</w:t>
            </w:r>
            <w:r w:rsidR="00DC6AE0">
              <w:t xml:space="preserve"> </w:t>
            </w:r>
          </w:p>
        </w:tc>
      </w:tr>
      <w:tr w:rsidR="00EF48A0" w:rsidRPr="006B77BB" w14:paraId="25E0208E" w14:textId="77777777" w:rsidTr="002228BC">
        <w:tc>
          <w:tcPr>
            <w:tcW w:w="1875" w:type="pct"/>
          </w:tcPr>
          <w:p w14:paraId="055CF8D0" w14:textId="331445CF" w:rsidR="00EF48A0" w:rsidRDefault="00DC6AE0">
            <w:pPr>
              <w:pStyle w:val="TableText"/>
              <w:rPr>
                <w:b/>
                <w:bCs/>
              </w:rPr>
            </w:pPr>
            <w:r>
              <w:rPr>
                <w:b/>
                <w:bCs/>
              </w:rPr>
              <w:t>Impact</w:t>
            </w:r>
          </w:p>
          <w:p w14:paraId="2E6D5FEF" w14:textId="4BA0AB01" w:rsidR="001B1FFA" w:rsidRPr="000572E3" w:rsidRDefault="001B1FFA">
            <w:pPr>
              <w:pStyle w:val="TableText"/>
            </w:pPr>
            <w:r w:rsidRPr="000572E3">
              <w:t xml:space="preserve">What was the </w:t>
            </w:r>
            <w:r w:rsidR="00154EE6" w:rsidRPr="000572E3">
              <w:t>wider</w:t>
            </w:r>
            <w:r w:rsidR="000D01C5" w:rsidRPr="000572E3">
              <w:t xml:space="preserve"> </w:t>
            </w:r>
            <w:r w:rsidRPr="000572E3">
              <w:t>impact</w:t>
            </w:r>
            <w:r w:rsidR="00DC3A8A" w:rsidRPr="000572E3">
              <w:t xml:space="preserve"> of the circumstances</w:t>
            </w:r>
            <w:r w:rsidR="000C3A70" w:rsidRPr="000572E3">
              <w:t>?</w:t>
            </w:r>
          </w:p>
          <w:p w14:paraId="5BACC2B4" w14:textId="5A1F6206" w:rsidR="00EF48A0" w:rsidRPr="002B76E1" w:rsidRDefault="000160F2" w:rsidP="001B42AA">
            <w:pPr>
              <w:pStyle w:val="TableText"/>
              <w:rPr>
                <w:b/>
                <w:i/>
              </w:rPr>
            </w:pPr>
            <w:r w:rsidRPr="000572E3">
              <w:t xml:space="preserve">What will the impacts of applying the levy </w:t>
            </w:r>
            <w:r w:rsidR="000C3A70" w:rsidRPr="000572E3">
              <w:t xml:space="preserve">on the waste </w:t>
            </w:r>
            <w:r w:rsidRPr="000572E3">
              <w:t>be?</w:t>
            </w:r>
            <w:r>
              <w:rPr>
                <w:b/>
                <w:bCs/>
                <w:i/>
                <w:iCs/>
              </w:rPr>
              <w:t xml:space="preserve"> </w:t>
            </w:r>
          </w:p>
        </w:tc>
        <w:tc>
          <w:tcPr>
            <w:tcW w:w="3125" w:type="pct"/>
          </w:tcPr>
          <w:p w14:paraId="647A272E" w14:textId="77777777" w:rsidR="003748A0" w:rsidRDefault="003218F7" w:rsidP="000572E3">
            <w:pPr>
              <w:pStyle w:val="TableBullet"/>
              <w:spacing w:before="60"/>
            </w:pPr>
            <w:r>
              <w:t xml:space="preserve">What are the financial impacts of paying the levy? </w:t>
            </w:r>
          </w:p>
          <w:p w14:paraId="643E7F3B" w14:textId="604057FD" w:rsidR="00EF48A0" w:rsidRDefault="00A76B28" w:rsidP="002228BC">
            <w:pPr>
              <w:pStyle w:val="TableBullet"/>
            </w:pPr>
            <w:r>
              <w:t xml:space="preserve">What social, </w:t>
            </w:r>
            <w:r w:rsidR="003748A0">
              <w:t xml:space="preserve">environmental, cultural and economic benefits are </w:t>
            </w:r>
            <w:r w:rsidR="00F96E34">
              <w:t xml:space="preserve">provided for </w:t>
            </w:r>
            <w:r w:rsidR="005735DA">
              <w:t xml:space="preserve">if </w:t>
            </w:r>
            <w:r w:rsidR="00F96E34">
              <w:t>the</w:t>
            </w:r>
            <w:r w:rsidR="003748A0">
              <w:t xml:space="preserve"> levy </w:t>
            </w:r>
            <w:r w:rsidR="005735DA">
              <w:t>is</w:t>
            </w:r>
            <w:r w:rsidR="003748A0">
              <w:t xml:space="preserve"> waived? </w:t>
            </w:r>
          </w:p>
          <w:p w14:paraId="0DB64E22" w14:textId="30FB9C00" w:rsidR="00A10CD7" w:rsidRPr="006B77BB" w:rsidRDefault="003218F7" w:rsidP="002228BC">
            <w:pPr>
              <w:pStyle w:val="TableBullet"/>
            </w:pPr>
            <w:r>
              <w:t xml:space="preserve">Has funding been obtained from other agencies or the Ministry </w:t>
            </w:r>
            <w:r w:rsidR="00DF3C5C">
              <w:t>that has</w:t>
            </w:r>
            <w:r w:rsidR="00A57E33">
              <w:t xml:space="preserve"> been used to </w:t>
            </w:r>
            <w:r w:rsidR="00D024D7">
              <w:t>fund disposal costs</w:t>
            </w:r>
            <w:r>
              <w:t xml:space="preserve"> (</w:t>
            </w:r>
            <w:r w:rsidR="00467A68">
              <w:t>eg</w:t>
            </w:r>
            <w:r w:rsidR="00F34B8A">
              <w:t>,</w:t>
            </w:r>
            <w:r>
              <w:t xml:space="preserve"> Emergency Response </w:t>
            </w:r>
            <w:r w:rsidR="00467A68">
              <w:t>F</w:t>
            </w:r>
            <w:r>
              <w:t>und)</w:t>
            </w:r>
            <w:r w:rsidR="000C28DE">
              <w:t>?</w:t>
            </w:r>
          </w:p>
        </w:tc>
      </w:tr>
    </w:tbl>
    <w:p w14:paraId="43250D39" w14:textId="77777777" w:rsidR="00060217" w:rsidRDefault="00060217">
      <w:pPr>
        <w:spacing w:before="0" w:after="0" w:line="240" w:lineRule="auto"/>
        <w:jc w:val="left"/>
        <w:rPr>
          <w:rFonts w:ascii="Georgia" w:eastAsiaTheme="majorEastAsia" w:hAnsi="Georgia" w:cstheme="majorBidi"/>
          <w:b/>
          <w:bCs/>
          <w:color w:val="1B556B"/>
          <w:sz w:val="36"/>
          <w:szCs w:val="36"/>
        </w:rPr>
      </w:pPr>
      <w:r>
        <w:br w:type="page"/>
      </w:r>
    </w:p>
    <w:p w14:paraId="5EA18ECC" w14:textId="70B1FFB3" w:rsidR="00552199" w:rsidRDefault="00A86755" w:rsidP="005D030E">
      <w:pPr>
        <w:pStyle w:val="Heading2"/>
      </w:pPr>
      <w:r>
        <w:lastRenderedPageBreak/>
        <w:t xml:space="preserve">Who </w:t>
      </w:r>
      <w:r w:rsidR="000572E3">
        <w:t>is involved</w:t>
      </w:r>
    </w:p>
    <w:p w14:paraId="3836FFCA" w14:textId="77777777" w:rsidR="00F551E0" w:rsidRDefault="0070302A" w:rsidP="00F551E0">
      <w:pPr>
        <w:pStyle w:val="BodyText"/>
      </w:pPr>
      <w:r>
        <w:t xml:space="preserve">The following parties have a role in the application process: </w:t>
      </w:r>
    </w:p>
    <w:p w14:paraId="4A154EAB" w14:textId="132FF7B3" w:rsidR="00F551E0" w:rsidRPr="00F551E0" w:rsidRDefault="00F551E0" w:rsidP="001A3064">
      <w:pPr>
        <w:pStyle w:val="Bullet"/>
      </w:pPr>
      <w:r w:rsidRPr="00F551E0">
        <w:rPr>
          <w:b/>
          <w:bCs/>
        </w:rPr>
        <w:t>The applicant</w:t>
      </w:r>
      <w:r w:rsidR="00CE36E6">
        <w:rPr>
          <w:b/>
          <w:bCs/>
        </w:rPr>
        <w:t>:</w:t>
      </w:r>
      <w:r w:rsidRPr="001A3064">
        <w:t xml:space="preserve"> </w:t>
      </w:r>
      <w:r w:rsidR="00CE36E6">
        <w:t>D</w:t>
      </w:r>
      <w:r w:rsidRPr="001A3064">
        <w:t xml:space="preserve">isposal facility operator (DFO) </w:t>
      </w:r>
      <w:r w:rsidRPr="00F551E0">
        <w:t>–</w:t>
      </w:r>
      <w:r>
        <w:t xml:space="preserve"> </w:t>
      </w:r>
      <w:r w:rsidR="000E0DD4">
        <w:t>o</w:t>
      </w:r>
      <w:r w:rsidRPr="00F551E0">
        <w:t xml:space="preserve">nly a DFO can </w:t>
      </w:r>
      <w:r w:rsidR="00AF543B">
        <w:t xml:space="preserve">apply for </w:t>
      </w:r>
      <w:r w:rsidRPr="00F551E0">
        <w:t xml:space="preserve">a waiver through the Online Waste Levy System (OWLS) as they are invoiced for the waste levy. </w:t>
      </w:r>
      <w:r w:rsidR="00D712A1" w:rsidRPr="00D712A1">
        <w:t>The DFO must already have received the waste before applying for a waiver.</w:t>
      </w:r>
      <w:r w:rsidR="0082767A">
        <w:t xml:space="preserve"> </w:t>
      </w:r>
    </w:p>
    <w:p w14:paraId="3E911A30" w14:textId="56C16858" w:rsidR="00F7587A" w:rsidRDefault="00F551E0" w:rsidP="001A3064">
      <w:pPr>
        <w:pStyle w:val="Bullet"/>
      </w:pPr>
      <w:r w:rsidRPr="00F551E0">
        <w:rPr>
          <w:b/>
          <w:bCs/>
        </w:rPr>
        <w:t>Waste generator</w:t>
      </w:r>
      <w:r w:rsidR="00CE36E6">
        <w:rPr>
          <w:b/>
          <w:bCs/>
        </w:rPr>
        <w:t>:</w:t>
      </w:r>
      <w:r w:rsidRPr="001A3064">
        <w:t xml:space="preserve"> </w:t>
      </w:r>
      <w:r w:rsidR="00CE36E6">
        <w:t>T</w:t>
      </w:r>
      <w:r w:rsidR="00C1684F" w:rsidRPr="001A3064">
        <w:t>he</w:t>
      </w:r>
      <w:r w:rsidR="00C1684F" w:rsidRPr="00C1684F">
        <w:t xml:space="preserve"> person or organisation that disposed of the waste and was likely charged the levy by the DFO. This can be a local authority, a private business or a member of the public. The waste generator is expected to work with the DFO to provide the information needed for an application, but the application is made by the DFO, not in the waste generator’s name.</w:t>
      </w:r>
    </w:p>
    <w:p w14:paraId="46F8D073" w14:textId="46DD1B49" w:rsidR="00F551E0" w:rsidRPr="00F551E0" w:rsidRDefault="00F551E0" w:rsidP="001A3064">
      <w:pPr>
        <w:pStyle w:val="Bullet"/>
      </w:pPr>
      <w:r w:rsidRPr="00F551E0">
        <w:rPr>
          <w:b/>
          <w:bCs/>
        </w:rPr>
        <w:t>Ministry for the Environment</w:t>
      </w:r>
      <w:r w:rsidR="00CE36E6">
        <w:rPr>
          <w:b/>
          <w:bCs/>
        </w:rPr>
        <w:t>:</w:t>
      </w:r>
      <w:r w:rsidRPr="001A3064">
        <w:t xml:space="preserve"> </w:t>
      </w:r>
      <w:r w:rsidR="00CE36E6">
        <w:t>T</w:t>
      </w:r>
      <w:r w:rsidRPr="00F551E0">
        <w:t>he Ministry proces</w:t>
      </w:r>
      <w:r w:rsidR="002710D0">
        <w:t>ses</w:t>
      </w:r>
      <w:r w:rsidRPr="00F551E0">
        <w:t xml:space="preserve"> and assess</w:t>
      </w:r>
      <w:r w:rsidR="002710D0">
        <w:t>es</w:t>
      </w:r>
      <w:r w:rsidRPr="00F551E0">
        <w:t xml:space="preserve"> the application. The Secretary for the Environment decide</w:t>
      </w:r>
      <w:r w:rsidR="007E5A74">
        <w:t>s</w:t>
      </w:r>
      <w:r w:rsidRPr="00F551E0">
        <w:t xml:space="preserve"> whether to approve or decline the application.</w:t>
      </w:r>
    </w:p>
    <w:p w14:paraId="1D6C1442" w14:textId="70D475EA" w:rsidR="0070302A" w:rsidRDefault="00D76B11" w:rsidP="00733CE2">
      <w:pPr>
        <w:pStyle w:val="Heading2"/>
      </w:pPr>
      <w:r>
        <w:t>I</w:t>
      </w:r>
      <w:r w:rsidR="00A7403D">
        <w:t>nformation needed</w:t>
      </w:r>
      <w:r w:rsidR="00D110AF">
        <w:t xml:space="preserve"> in the application</w:t>
      </w:r>
    </w:p>
    <w:p w14:paraId="785F0A6D" w14:textId="13AAB260" w:rsidR="00D110AF" w:rsidRDefault="002F1E87" w:rsidP="000572E3">
      <w:pPr>
        <w:pStyle w:val="Heading3"/>
      </w:pPr>
      <w:r>
        <w:t>T</w:t>
      </w:r>
      <w:r w:rsidR="00371176">
        <w:t>onnages</w:t>
      </w:r>
    </w:p>
    <w:p w14:paraId="4AFBBB62" w14:textId="4EA5825B" w:rsidR="001549D9" w:rsidRDefault="00371176" w:rsidP="00371176">
      <w:pPr>
        <w:pStyle w:val="BodyText"/>
      </w:pPr>
      <w:r>
        <w:t xml:space="preserve">The DFO </w:t>
      </w:r>
      <w:r w:rsidR="00390F2A">
        <w:t>must</w:t>
      </w:r>
      <w:r>
        <w:t xml:space="preserve"> provide a breakdown </w:t>
      </w:r>
      <w:r w:rsidR="00C511ED">
        <w:t xml:space="preserve">that </w:t>
      </w:r>
      <w:r w:rsidR="00AD0985">
        <w:t>shows</w:t>
      </w:r>
      <w:r w:rsidR="001549D9">
        <w:t>:</w:t>
      </w:r>
    </w:p>
    <w:p w14:paraId="706CFE65" w14:textId="4FCD569E" w:rsidR="001549D9" w:rsidRDefault="0012714B" w:rsidP="001549D9">
      <w:pPr>
        <w:pStyle w:val="Bullet"/>
      </w:pPr>
      <w:r>
        <w:t>the date the waste was received</w:t>
      </w:r>
    </w:p>
    <w:p w14:paraId="5A545B9E" w14:textId="1380BC79" w:rsidR="001549D9" w:rsidRDefault="00604AB5" w:rsidP="001549D9">
      <w:pPr>
        <w:pStyle w:val="Bullet"/>
      </w:pPr>
      <w:r>
        <w:t>the tonnage</w:t>
      </w:r>
      <w:r w:rsidR="009C49E3">
        <w:t>s</w:t>
      </w:r>
    </w:p>
    <w:p w14:paraId="5BA04780" w14:textId="2AE20D90" w:rsidR="001549D9" w:rsidRDefault="0012714B" w:rsidP="001549D9">
      <w:pPr>
        <w:pStyle w:val="Bullet"/>
      </w:pPr>
      <w:r>
        <w:t>where it was received from</w:t>
      </w:r>
    </w:p>
    <w:p w14:paraId="4220273C" w14:textId="3D2F1612" w:rsidR="004B0A03" w:rsidRDefault="009C49E3" w:rsidP="000572E3">
      <w:pPr>
        <w:pStyle w:val="Bullet"/>
      </w:pPr>
      <w:r>
        <w:t xml:space="preserve">how it was measured (conversion factor, weighbridge </w:t>
      </w:r>
      <w:r w:rsidR="00C34350">
        <w:t>or</w:t>
      </w:r>
      <w:r>
        <w:t xml:space="preserve"> a</w:t>
      </w:r>
      <w:r w:rsidR="004B0A03">
        <w:t>verage tonnages)</w:t>
      </w:r>
      <w:r w:rsidR="00192AE0">
        <w:t>.</w:t>
      </w:r>
    </w:p>
    <w:p w14:paraId="703E809A" w14:textId="77777777" w:rsidR="004B0A03" w:rsidRDefault="004B0A03" w:rsidP="000572E3">
      <w:pPr>
        <w:pStyle w:val="Heading3"/>
      </w:pPr>
      <w:r>
        <w:t>Financial agreements</w:t>
      </w:r>
    </w:p>
    <w:p w14:paraId="5CDB3926" w14:textId="046A7530" w:rsidR="00313355" w:rsidRDefault="002710D0" w:rsidP="004B0A03">
      <w:pPr>
        <w:pStyle w:val="BodyText"/>
      </w:pPr>
      <w:r>
        <w:t>Everyone</w:t>
      </w:r>
      <w:r w:rsidR="00777130">
        <w:t xml:space="preserve"> involved in the application</w:t>
      </w:r>
      <w:r w:rsidR="004F244F">
        <w:t xml:space="preserve"> need</w:t>
      </w:r>
      <w:r w:rsidR="00B071F6">
        <w:t>s</w:t>
      </w:r>
      <w:r w:rsidR="004F244F">
        <w:t xml:space="preserve"> to provide information about other funding </w:t>
      </w:r>
      <w:r w:rsidR="00777130">
        <w:t xml:space="preserve">they </w:t>
      </w:r>
      <w:r w:rsidR="004F244F">
        <w:t xml:space="preserve">have received </w:t>
      </w:r>
      <w:r w:rsidR="00B071F6">
        <w:t xml:space="preserve">that </w:t>
      </w:r>
      <w:r w:rsidR="00B57345">
        <w:t>may</w:t>
      </w:r>
      <w:r w:rsidR="002A0858">
        <w:t xml:space="preserve"> have contributed towards levy costs. This could include </w:t>
      </w:r>
      <w:r w:rsidR="00B51AE5">
        <w:t>government or</w:t>
      </w:r>
      <w:r w:rsidR="00F80038">
        <w:t xml:space="preserve"> council funding</w:t>
      </w:r>
      <w:r>
        <w:t>,</w:t>
      </w:r>
      <w:r w:rsidR="00F80038">
        <w:t xml:space="preserve"> </w:t>
      </w:r>
      <w:r w:rsidR="006762E3">
        <w:t>or</w:t>
      </w:r>
      <w:r w:rsidR="00F80038">
        <w:t xml:space="preserve"> insurance</w:t>
      </w:r>
      <w:r w:rsidR="00056A11">
        <w:t xml:space="preserve"> payouts</w:t>
      </w:r>
      <w:r w:rsidR="00F80038">
        <w:t xml:space="preserve">. </w:t>
      </w:r>
      <w:r w:rsidR="00AC36E6">
        <w:t>The DFO</w:t>
      </w:r>
      <w:r w:rsidR="00D50C66" w:rsidDel="00AC36E6">
        <w:t xml:space="preserve"> </w:t>
      </w:r>
      <w:r w:rsidR="00A26B36">
        <w:t>will</w:t>
      </w:r>
      <w:r w:rsidR="00D50C66">
        <w:t xml:space="preserve"> need to </w:t>
      </w:r>
      <w:r>
        <w:t>confirm</w:t>
      </w:r>
      <w:r w:rsidR="001C6E57" w:rsidDel="002710D0">
        <w:t xml:space="preserve"> </w:t>
      </w:r>
      <w:r w:rsidR="001C6E57">
        <w:t>the waived levy</w:t>
      </w:r>
      <w:r w:rsidR="00313355">
        <w:t xml:space="preserve"> will either be applied as a credit to the waste generator</w:t>
      </w:r>
      <w:r>
        <w:t>’</w:t>
      </w:r>
      <w:r w:rsidR="00313355">
        <w:t>s account</w:t>
      </w:r>
      <w:r>
        <w:t>,</w:t>
      </w:r>
      <w:r w:rsidR="002B76E1">
        <w:t xml:space="preserve"> or</w:t>
      </w:r>
      <w:r w:rsidR="00313355">
        <w:t xml:space="preserve"> refunded. </w:t>
      </w:r>
    </w:p>
    <w:p w14:paraId="21326401" w14:textId="77777777" w:rsidR="0069249C" w:rsidRDefault="0069249C" w:rsidP="000572E3">
      <w:pPr>
        <w:pStyle w:val="Heading3"/>
      </w:pPr>
      <w:r>
        <w:t>How you meet the criteria</w:t>
      </w:r>
    </w:p>
    <w:p w14:paraId="4CF2A463" w14:textId="415A0D30" w:rsidR="00371176" w:rsidRDefault="004E2830" w:rsidP="0069249C">
      <w:pPr>
        <w:pStyle w:val="BodyText"/>
      </w:pPr>
      <w:r>
        <w:t xml:space="preserve">In your application, you must describe </w:t>
      </w:r>
      <w:r w:rsidR="0069249C">
        <w:t xml:space="preserve">the exceptional circumstances and </w:t>
      </w:r>
      <w:r w:rsidR="00607BFD">
        <w:t xml:space="preserve">an assessment against each of the criteria </w:t>
      </w:r>
      <w:r w:rsidR="00176555">
        <w:t xml:space="preserve">on the previous page. </w:t>
      </w:r>
      <w:r w:rsidR="00474634">
        <w:t>T</w:t>
      </w:r>
      <w:r w:rsidR="00176555">
        <w:t xml:space="preserve">he waste generator </w:t>
      </w:r>
      <w:r w:rsidR="001E0279">
        <w:t>will</w:t>
      </w:r>
      <w:r w:rsidR="00176555">
        <w:t xml:space="preserve"> likely need to </w:t>
      </w:r>
      <w:r w:rsidR="007951DF">
        <w:t>provide</w:t>
      </w:r>
      <w:r w:rsidR="00474634">
        <w:t xml:space="preserve"> this description</w:t>
      </w:r>
      <w:r w:rsidR="00116FA3">
        <w:t xml:space="preserve">. </w:t>
      </w:r>
    </w:p>
    <w:p w14:paraId="68DB4B11" w14:textId="749EB3F5" w:rsidR="009C49E3" w:rsidRDefault="00116FA3" w:rsidP="00733CE2">
      <w:pPr>
        <w:pStyle w:val="Heading2"/>
      </w:pPr>
      <w:r>
        <w:t>Timeframes</w:t>
      </w:r>
    </w:p>
    <w:p w14:paraId="219A70D6" w14:textId="35526BFC" w:rsidR="00116FA3" w:rsidRPr="00116FA3" w:rsidRDefault="00C56751" w:rsidP="00116FA3">
      <w:pPr>
        <w:pStyle w:val="BodyText"/>
      </w:pPr>
      <w:r>
        <w:t xml:space="preserve">We will process your </w:t>
      </w:r>
      <w:r w:rsidR="006B1633">
        <w:t>application</w:t>
      </w:r>
      <w:r>
        <w:t xml:space="preserve"> </w:t>
      </w:r>
      <w:r w:rsidR="002E48F8">
        <w:t xml:space="preserve">with urgency </w:t>
      </w:r>
      <w:r>
        <w:t>when we receive it</w:t>
      </w:r>
      <w:r w:rsidR="00841905">
        <w:t>. We</w:t>
      </w:r>
      <w:r w:rsidR="002538D8">
        <w:t xml:space="preserve"> will let you know the </w:t>
      </w:r>
      <w:r w:rsidR="00890A2B">
        <w:t xml:space="preserve">expected </w:t>
      </w:r>
      <w:r w:rsidR="002538D8">
        <w:t>timeframe</w:t>
      </w:r>
      <w:r w:rsidR="00890A2B">
        <w:t xml:space="preserve">. </w:t>
      </w:r>
    </w:p>
    <w:p w14:paraId="06BDED04" w14:textId="3605654F" w:rsidR="00A7403D" w:rsidRDefault="0080283A" w:rsidP="0080283A">
      <w:pPr>
        <w:pStyle w:val="Heading2"/>
      </w:pPr>
      <w:r>
        <w:t>Assistance</w:t>
      </w:r>
    </w:p>
    <w:p w14:paraId="193CC754" w14:textId="4084317E" w:rsidR="00B85DAA" w:rsidRDefault="0080283A" w:rsidP="00D1660E">
      <w:pPr>
        <w:pStyle w:val="BodyText"/>
      </w:pPr>
      <w:r>
        <w:t xml:space="preserve">For more information or assistance on applying for this waiver, </w:t>
      </w:r>
      <w:r w:rsidR="00AA6091">
        <w:t xml:space="preserve">please </w:t>
      </w:r>
      <w:r>
        <w:t xml:space="preserve">contact </w:t>
      </w:r>
      <w:hyperlink r:id="rId14" w:history="1">
        <w:r w:rsidRPr="008A4398">
          <w:rPr>
            <w:rStyle w:val="Hyperlink"/>
          </w:rPr>
          <w:t>levyadmin@mfe.govt.nz</w:t>
        </w:r>
      </w:hyperlink>
      <w:r>
        <w:t xml:space="preserve"> </w:t>
      </w:r>
      <w:bookmarkEnd w:id="1"/>
      <w:r w:rsidR="00B85DAA">
        <w:br w:type="page"/>
      </w:r>
    </w:p>
    <w:p w14:paraId="005D01B2" w14:textId="3577D6DE" w:rsidR="00ED2357" w:rsidRDefault="00841905" w:rsidP="00841905">
      <w:pPr>
        <w:pStyle w:val="Heading1"/>
      </w:pPr>
      <w:r>
        <w:lastRenderedPageBreak/>
        <w:t xml:space="preserve">2. </w:t>
      </w:r>
      <w:r w:rsidR="00B85DAA">
        <w:t xml:space="preserve">Emergency </w:t>
      </w:r>
      <w:r w:rsidR="009E60B3">
        <w:t>w</w:t>
      </w:r>
      <w:r w:rsidR="00B85DAA">
        <w:t xml:space="preserve">aste </w:t>
      </w:r>
      <w:r w:rsidR="009E60B3">
        <w:t>fu</w:t>
      </w:r>
      <w:r w:rsidR="00B85DAA">
        <w:t>nding</w:t>
      </w:r>
    </w:p>
    <w:p w14:paraId="35E5FB99" w14:textId="1C92BBC0" w:rsidR="000527DC" w:rsidRDefault="000527DC" w:rsidP="000527DC">
      <w:pPr>
        <w:pStyle w:val="BodyText"/>
      </w:pPr>
      <w:r w:rsidRPr="00172F75">
        <w:t>Emergency waste</w:t>
      </w:r>
      <w:r>
        <w:t xml:space="preserve"> </w:t>
      </w:r>
      <w:r w:rsidRPr="00172F75">
        <w:rPr>
          <w:rStyle w:val="Heading1Char"/>
          <w:rFonts w:ascii="Calibri" w:eastAsiaTheme="minorEastAsia" w:hAnsi="Calibri" w:cstheme="minorBidi"/>
          <w:b w:val="0"/>
          <w:bCs w:val="0"/>
          <w:color w:val="auto"/>
          <w:sz w:val="22"/>
          <w:szCs w:val="22"/>
        </w:rPr>
        <w:t>funding</w:t>
      </w:r>
      <w:r>
        <w:rPr>
          <w:rStyle w:val="Heading1Char"/>
          <w:rFonts w:ascii="Calibri" w:eastAsiaTheme="minorEastAsia" w:hAnsi="Calibri" w:cstheme="minorBidi"/>
          <w:b w:val="0"/>
          <w:bCs w:val="0"/>
          <w:color w:val="auto"/>
          <w:sz w:val="22"/>
          <w:szCs w:val="22"/>
        </w:rPr>
        <w:t xml:space="preserve"> (EWF)</w:t>
      </w:r>
      <w:r w:rsidR="009E60B3">
        <w:rPr>
          <w:rStyle w:val="Heading1Char"/>
          <w:rFonts w:ascii="Calibri" w:eastAsiaTheme="minorEastAsia" w:hAnsi="Calibri" w:cstheme="minorBidi"/>
          <w:b w:val="0"/>
          <w:color w:val="auto"/>
          <w:sz w:val="22"/>
          <w:szCs w:val="22"/>
        </w:rPr>
        <w:t xml:space="preserve"> </w:t>
      </w:r>
      <w:r w:rsidRPr="00D03710">
        <w:t>support</w:t>
      </w:r>
      <w:r>
        <w:t>s</w:t>
      </w:r>
      <w:r w:rsidRPr="00D03710">
        <w:t xml:space="preserve"> local authorities </w:t>
      </w:r>
      <w:r w:rsidR="00484D85">
        <w:t>(</w:t>
      </w:r>
      <w:r w:rsidR="00484D85" w:rsidRPr="00421F38">
        <w:t>regional council</w:t>
      </w:r>
      <w:r w:rsidR="00723282">
        <w:t>s</w:t>
      </w:r>
      <w:r w:rsidR="00484D85" w:rsidRPr="00421F38">
        <w:t xml:space="preserve"> or territorial authorit</w:t>
      </w:r>
      <w:r w:rsidR="00723282">
        <w:t>ies</w:t>
      </w:r>
      <w:r w:rsidR="00484D85">
        <w:t xml:space="preserve">) </w:t>
      </w:r>
      <w:r w:rsidRPr="00D03710">
        <w:t>to</w:t>
      </w:r>
      <w:r>
        <w:t xml:space="preserve"> </w:t>
      </w:r>
      <w:r w:rsidRPr="00D03710">
        <w:t xml:space="preserve">act </w:t>
      </w:r>
      <w:r w:rsidRPr="002A48EA">
        <w:t>quickly in response to emergency events that pose waste-related risks to</w:t>
      </w:r>
      <w:r>
        <w:t xml:space="preserve"> people’s</w:t>
      </w:r>
      <w:r w:rsidRPr="002A48EA">
        <w:t xml:space="preserve"> health</w:t>
      </w:r>
      <w:r>
        <w:t xml:space="preserve"> </w:t>
      </w:r>
      <w:r w:rsidRPr="002A48EA">
        <w:t>and the</w:t>
      </w:r>
      <w:r>
        <w:t xml:space="preserve"> </w:t>
      </w:r>
      <w:r w:rsidRPr="002A48EA">
        <w:t>environment.</w:t>
      </w:r>
    </w:p>
    <w:p w14:paraId="7DFA4A8B" w14:textId="0121D1CC" w:rsidR="00676760" w:rsidRDefault="00676760" w:rsidP="00676760">
      <w:pPr>
        <w:pStyle w:val="Heading2"/>
      </w:pPr>
      <w:r>
        <w:t>Who can apply</w:t>
      </w:r>
    </w:p>
    <w:p w14:paraId="060AC35D" w14:textId="620F66D0" w:rsidR="00676760" w:rsidRDefault="00676760" w:rsidP="00676760">
      <w:pPr>
        <w:pStyle w:val="BodyText"/>
      </w:pPr>
      <w:r w:rsidRPr="00555BEC">
        <w:t>Local authorities can apply for funding. </w:t>
      </w:r>
    </w:p>
    <w:p w14:paraId="4FC07B05" w14:textId="58F3A445" w:rsidR="00E27A7B" w:rsidRPr="00DD195F" w:rsidRDefault="00E27A7B" w:rsidP="00DD195F">
      <w:pPr>
        <w:pStyle w:val="Heading2"/>
      </w:pPr>
      <w:r w:rsidRPr="00DD195F">
        <w:t>What is funded</w:t>
      </w:r>
    </w:p>
    <w:p w14:paraId="5D5EA431" w14:textId="77777777" w:rsidR="00244F85" w:rsidRDefault="00686D47" w:rsidP="00686D47">
      <w:pPr>
        <w:pStyle w:val="BodyText"/>
      </w:pPr>
      <w:r>
        <w:t>The fund may contribute to expenses related to emergency waste management, including</w:t>
      </w:r>
      <w:r w:rsidR="00244F85">
        <w:t>:</w:t>
      </w:r>
    </w:p>
    <w:p w14:paraId="06F99B00" w14:textId="183D50CF" w:rsidR="00244F85" w:rsidRDefault="00686D47" w:rsidP="00244F85">
      <w:pPr>
        <w:pStyle w:val="Bullet"/>
      </w:pPr>
      <w:r>
        <w:t>clean</w:t>
      </w:r>
      <w:r w:rsidR="008D5DBE">
        <w:t>-</w:t>
      </w:r>
      <w:r>
        <w:t>up operations</w:t>
      </w:r>
    </w:p>
    <w:p w14:paraId="6237EE9F" w14:textId="7BC085AC" w:rsidR="00310245" w:rsidRDefault="00686D47" w:rsidP="00244F85">
      <w:pPr>
        <w:pStyle w:val="Bullet"/>
      </w:pPr>
      <w:r>
        <w:t>waste disposal</w:t>
      </w:r>
    </w:p>
    <w:p w14:paraId="71F65962" w14:textId="48929B6A" w:rsidR="00686D47" w:rsidRDefault="002E0664" w:rsidP="00D43FFF">
      <w:pPr>
        <w:pStyle w:val="Bullet"/>
      </w:pPr>
      <w:r>
        <w:t xml:space="preserve">repair or replacement of </w:t>
      </w:r>
      <w:r w:rsidR="00686D47">
        <w:t xml:space="preserve">waste management and minimisation infrastructure.  </w:t>
      </w:r>
    </w:p>
    <w:p w14:paraId="12CFF320" w14:textId="3BEC6EF6" w:rsidR="00686D47" w:rsidRDefault="00686D47" w:rsidP="00686D47">
      <w:pPr>
        <w:pStyle w:val="BodyText"/>
      </w:pPr>
      <w:r>
        <w:t>T</w:t>
      </w:r>
      <w:r w:rsidRPr="00DB7450">
        <w:t xml:space="preserve">o </w:t>
      </w:r>
      <w:r>
        <w:t>be eligible</w:t>
      </w:r>
      <w:r w:rsidRPr="00DB7450">
        <w:t xml:space="preserve"> for </w:t>
      </w:r>
      <w:r>
        <w:t xml:space="preserve">funding, </w:t>
      </w:r>
      <w:r w:rsidR="00EC4FE3">
        <w:t xml:space="preserve">local authorities </w:t>
      </w:r>
      <w:r w:rsidRPr="00DB7450">
        <w:t xml:space="preserve">must demonstrate </w:t>
      </w:r>
      <w:r>
        <w:t>that:</w:t>
      </w:r>
    </w:p>
    <w:p w14:paraId="4EAEC31A" w14:textId="77777777" w:rsidR="00686D47" w:rsidRDefault="00686D47" w:rsidP="00EA4B0A">
      <w:pPr>
        <w:pStyle w:val="Numberedparagraph"/>
        <w:ind w:left="397" w:hanging="397"/>
      </w:pPr>
      <w:r>
        <w:t xml:space="preserve">managing </w:t>
      </w:r>
      <w:r w:rsidRPr="00DB7450">
        <w:t>the emergency</w:t>
      </w:r>
      <w:r>
        <w:t xml:space="preserve"> waste is reasonably necessary to address a risk to public health or the environment</w:t>
      </w:r>
    </w:p>
    <w:p w14:paraId="217FAA4B" w14:textId="6CEDAA68" w:rsidR="00686D47" w:rsidRDefault="00686D47" w:rsidP="00EA4B0A">
      <w:pPr>
        <w:pStyle w:val="Numberedparagraph"/>
        <w:ind w:left="397" w:hanging="397"/>
      </w:pPr>
      <w:r>
        <w:t>managing</w:t>
      </w:r>
      <w:r w:rsidRPr="00DB7450">
        <w:t xml:space="preserve"> the </w:t>
      </w:r>
      <w:r>
        <w:t>emergency waste, or repair</w:t>
      </w:r>
      <w:r w:rsidR="002C06BA">
        <w:t>ing</w:t>
      </w:r>
      <w:r>
        <w:t xml:space="preserve"> or replac</w:t>
      </w:r>
      <w:r w:rsidR="002C06BA">
        <w:t>ing</w:t>
      </w:r>
      <w:r>
        <w:t xml:space="preserve"> </w:t>
      </w:r>
      <w:r w:rsidRPr="00DB7450">
        <w:t>waste management</w:t>
      </w:r>
      <w:r>
        <w:t xml:space="preserve"> and minimisation infrastructure is likely to be beyond</w:t>
      </w:r>
      <w:r w:rsidRPr="00DB7450">
        <w:t xml:space="preserve"> the </w:t>
      </w:r>
      <w:r>
        <w:t xml:space="preserve">resources of the local authority. </w:t>
      </w:r>
    </w:p>
    <w:p w14:paraId="39B4BDA9" w14:textId="4307F239" w:rsidR="00686D47" w:rsidRDefault="00E7311A" w:rsidP="00686D47">
      <w:pPr>
        <w:pStyle w:val="BodyText"/>
      </w:pPr>
      <w:r>
        <w:t>For more information about the funding criteria,</w:t>
      </w:r>
      <w:r w:rsidR="00686D47">
        <w:t xml:space="preserve"> refer to the </w:t>
      </w:r>
      <w:hyperlink r:id="rId15">
        <w:r w:rsidR="00686D47" w:rsidRPr="1251DBA0">
          <w:rPr>
            <w:rStyle w:val="Hyperlink"/>
          </w:rPr>
          <w:t xml:space="preserve">gazetted </w:t>
        </w:r>
        <w:r w:rsidR="006122FE">
          <w:rPr>
            <w:rStyle w:val="Hyperlink"/>
          </w:rPr>
          <w:t>e</w:t>
        </w:r>
        <w:r w:rsidR="00686D47" w:rsidRPr="1251DBA0">
          <w:rPr>
            <w:rStyle w:val="Hyperlink"/>
          </w:rPr>
          <w:t xml:space="preserve">mergency </w:t>
        </w:r>
        <w:r w:rsidR="006C3BD5">
          <w:rPr>
            <w:rStyle w:val="Hyperlink"/>
          </w:rPr>
          <w:t>w</w:t>
        </w:r>
        <w:r w:rsidR="00686D47" w:rsidRPr="1251DBA0">
          <w:rPr>
            <w:rStyle w:val="Hyperlink"/>
          </w:rPr>
          <w:t>aste funding criteria</w:t>
        </w:r>
      </w:hyperlink>
      <w:r w:rsidR="00686D47">
        <w:t xml:space="preserve">. </w:t>
      </w:r>
    </w:p>
    <w:p w14:paraId="7D738E94" w14:textId="2A71EB20" w:rsidR="008862D6" w:rsidRPr="00F33494" w:rsidRDefault="008862D6" w:rsidP="008862D6">
      <w:pPr>
        <w:pStyle w:val="Heading2"/>
      </w:pPr>
      <w:r w:rsidRPr="00F33494">
        <w:t>How much is being funded</w:t>
      </w:r>
    </w:p>
    <w:p w14:paraId="5531C7DD" w14:textId="77777777" w:rsidR="008862D6" w:rsidRPr="00F33494" w:rsidRDefault="008862D6" w:rsidP="008862D6">
      <w:pPr>
        <w:pStyle w:val="BodyText"/>
      </w:pPr>
      <w:r w:rsidRPr="00F33494">
        <w:t>The EWF will fund a portion of your project. As a guideline:</w:t>
      </w:r>
    </w:p>
    <w:p w14:paraId="71CD4C1D" w14:textId="66B142EA" w:rsidR="008862D6" w:rsidRPr="00F33494" w:rsidRDefault="008862D6" w:rsidP="00EA4B0A">
      <w:pPr>
        <w:pStyle w:val="Bullet"/>
      </w:pPr>
      <w:r w:rsidRPr="00F33494">
        <w:t>typically up to 60 percent of the total eligible costs</w:t>
      </w:r>
    </w:p>
    <w:p w14:paraId="6BEDE4C7" w14:textId="77777777" w:rsidR="008862D6" w:rsidRPr="00F33494" w:rsidRDefault="008862D6" w:rsidP="00EA4B0A">
      <w:pPr>
        <w:pStyle w:val="Bullet"/>
      </w:pPr>
      <w:r w:rsidRPr="00F33494">
        <w:t>a higher funding proportion may be considered in cases of severe hardship. </w:t>
      </w:r>
    </w:p>
    <w:p w14:paraId="08A1640F" w14:textId="54D9EEBA" w:rsidR="000B71B0" w:rsidRDefault="002743B4" w:rsidP="000B71B0">
      <w:pPr>
        <w:pStyle w:val="Heading2"/>
      </w:pPr>
      <w:r>
        <w:t>I</w:t>
      </w:r>
      <w:r w:rsidR="000B71B0">
        <w:t>nformation</w:t>
      </w:r>
      <w:r>
        <w:t xml:space="preserve"> </w:t>
      </w:r>
      <w:r w:rsidR="000B71B0">
        <w:t>needed in the application</w:t>
      </w:r>
    </w:p>
    <w:p w14:paraId="235DD209" w14:textId="17F35633" w:rsidR="00587B0A" w:rsidRPr="00587B0A" w:rsidRDefault="00587B0A" w:rsidP="002C13F7">
      <w:pPr>
        <w:pStyle w:val="Bullet"/>
        <w:spacing w:before="240"/>
      </w:pPr>
      <w:r w:rsidRPr="00043F37">
        <w:rPr>
          <w:b/>
          <w:bCs/>
        </w:rPr>
        <w:t>Emergency event details</w:t>
      </w:r>
      <w:r w:rsidR="008B78DF">
        <w:rPr>
          <w:b/>
          <w:bCs/>
        </w:rPr>
        <w:t>:</w:t>
      </w:r>
      <w:r w:rsidRPr="00587B0A">
        <w:t xml:space="preserve"> </w:t>
      </w:r>
      <w:r w:rsidR="00D3673C" w:rsidRPr="00587B0A">
        <w:t>A summary</w:t>
      </w:r>
      <w:r w:rsidRPr="00587B0A">
        <w:t xml:space="preserve"> of the emergency </w:t>
      </w:r>
      <w:r w:rsidR="008A2DFF" w:rsidRPr="00587B0A">
        <w:t>event,</w:t>
      </w:r>
      <w:r w:rsidR="000773DF">
        <w:t xml:space="preserve"> </w:t>
      </w:r>
      <w:r w:rsidR="00FD736F">
        <w:t>impacts</w:t>
      </w:r>
      <w:r w:rsidR="00A573FB">
        <w:t>,</w:t>
      </w:r>
      <w:r w:rsidRPr="00587B0A">
        <w:t xml:space="preserve"> total number of residential properties in your area, </w:t>
      </w:r>
      <w:r w:rsidR="009E60B3">
        <w:t xml:space="preserve">and an </w:t>
      </w:r>
      <w:r w:rsidRPr="00587B0A">
        <w:t xml:space="preserve">estimate of </w:t>
      </w:r>
      <w:r w:rsidR="009E60B3">
        <w:t xml:space="preserve">the </w:t>
      </w:r>
      <w:r w:rsidRPr="00587B0A">
        <w:t>number of impacted residential properties</w:t>
      </w:r>
      <w:r w:rsidR="00FD736F">
        <w:t>.</w:t>
      </w:r>
    </w:p>
    <w:p w14:paraId="1084B135" w14:textId="6CD559EE" w:rsidR="009B518F" w:rsidRPr="009B518F" w:rsidRDefault="006C21EE" w:rsidP="002C13F7">
      <w:pPr>
        <w:pStyle w:val="Bullet"/>
      </w:pPr>
      <w:r w:rsidRPr="009B518F">
        <w:rPr>
          <w:b/>
          <w:bCs/>
        </w:rPr>
        <w:t xml:space="preserve">Emergency </w:t>
      </w:r>
      <w:r w:rsidR="003D5AE6" w:rsidRPr="009B518F">
        <w:rPr>
          <w:b/>
          <w:bCs/>
        </w:rPr>
        <w:t>w</w:t>
      </w:r>
      <w:r w:rsidRPr="009B518F">
        <w:rPr>
          <w:b/>
          <w:bCs/>
        </w:rPr>
        <w:t xml:space="preserve">aste </w:t>
      </w:r>
      <w:r w:rsidR="003D5AE6" w:rsidRPr="009B518F">
        <w:rPr>
          <w:b/>
          <w:bCs/>
        </w:rPr>
        <w:t>m</w:t>
      </w:r>
      <w:r w:rsidRPr="009B518F">
        <w:rPr>
          <w:b/>
          <w:bCs/>
        </w:rPr>
        <w:t>anagement activities and best cost estimates</w:t>
      </w:r>
      <w:r w:rsidR="00275435">
        <w:rPr>
          <w:b/>
          <w:bCs/>
        </w:rPr>
        <w:t>:</w:t>
      </w:r>
      <w:r w:rsidR="009E60B3">
        <w:rPr>
          <w:b/>
          <w:bCs/>
        </w:rPr>
        <w:t xml:space="preserve"> </w:t>
      </w:r>
      <w:r w:rsidR="00587B0A" w:rsidRPr="00587B0A">
        <w:t xml:space="preserve">Details </w:t>
      </w:r>
      <w:r w:rsidR="00481D52">
        <w:t xml:space="preserve">of </w:t>
      </w:r>
      <w:r w:rsidR="009B518F" w:rsidRPr="009B518F">
        <w:t xml:space="preserve">the emergency waste risk, material types and estimated tonnages, required management actions, and </w:t>
      </w:r>
      <w:r w:rsidR="00341FBE">
        <w:t xml:space="preserve">an </w:t>
      </w:r>
      <w:r w:rsidR="00B14AE6">
        <w:t>estimate of</w:t>
      </w:r>
      <w:r w:rsidR="00B14AE6" w:rsidRPr="009B518F">
        <w:t xml:space="preserve"> </w:t>
      </w:r>
      <w:r w:rsidR="009B518F" w:rsidRPr="009B518F">
        <w:t>costs</w:t>
      </w:r>
      <w:r w:rsidR="00B3348D">
        <w:t>.</w:t>
      </w:r>
    </w:p>
    <w:p w14:paraId="76FBE96C" w14:textId="414407B3" w:rsidR="00587B0A" w:rsidRPr="00587B0A" w:rsidRDefault="00D3673C" w:rsidP="002C13F7">
      <w:pPr>
        <w:pStyle w:val="Bullet"/>
      </w:pPr>
      <w:r w:rsidRPr="006B0E7C">
        <w:rPr>
          <w:b/>
          <w:bCs/>
        </w:rPr>
        <w:t xml:space="preserve">Waste </w:t>
      </w:r>
      <w:r w:rsidR="00F024EA">
        <w:rPr>
          <w:b/>
          <w:bCs/>
        </w:rPr>
        <w:t>m</w:t>
      </w:r>
      <w:r w:rsidRPr="006B0E7C">
        <w:rPr>
          <w:b/>
          <w:bCs/>
        </w:rPr>
        <w:t xml:space="preserve">anagement and </w:t>
      </w:r>
      <w:r w:rsidR="00F024EA">
        <w:rPr>
          <w:b/>
          <w:bCs/>
        </w:rPr>
        <w:t>m</w:t>
      </w:r>
      <w:r w:rsidRPr="006B0E7C">
        <w:rPr>
          <w:b/>
          <w:bCs/>
        </w:rPr>
        <w:t xml:space="preserve">inimisation </w:t>
      </w:r>
      <w:r w:rsidR="00585623">
        <w:rPr>
          <w:b/>
          <w:bCs/>
        </w:rPr>
        <w:t>i</w:t>
      </w:r>
      <w:r w:rsidRPr="006B0E7C">
        <w:rPr>
          <w:b/>
          <w:bCs/>
        </w:rPr>
        <w:t>nfrastructure damaged in the emergency</w:t>
      </w:r>
      <w:r w:rsidR="0087255C">
        <w:rPr>
          <w:b/>
          <w:bCs/>
        </w:rPr>
        <w:t>:</w:t>
      </w:r>
      <w:r w:rsidR="00087832" w:rsidRPr="002C13F7">
        <w:t xml:space="preserve"> </w:t>
      </w:r>
      <w:r w:rsidR="00587B0A" w:rsidRPr="00587B0A">
        <w:t>Description of asset, damage sustained, impact of the damaged asset (ie</w:t>
      </w:r>
      <w:r w:rsidR="009E60B3">
        <w:t>,</w:t>
      </w:r>
      <w:r w:rsidR="00587B0A" w:rsidRPr="00587B0A">
        <w:t xml:space="preserve"> increased risk to environmental or public health, </w:t>
      </w:r>
      <w:r w:rsidR="00F024EA">
        <w:t xml:space="preserve">decreased service levels, </w:t>
      </w:r>
      <w:r w:rsidR="00587B0A" w:rsidRPr="00587B0A">
        <w:t xml:space="preserve">increased operating costs), </w:t>
      </w:r>
      <w:r w:rsidR="00651FDC">
        <w:t>value of asset</w:t>
      </w:r>
      <w:r w:rsidR="000D4828">
        <w:t>,</w:t>
      </w:r>
      <w:r w:rsidR="00651FDC">
        <w:t xml:space="preserve"> and </w:t>
      </w:r>
      <w:r w:rsidR="00587B0A" w:rsidRPr="00587B0A">
        <w:t>estimate</w:t>
      </w:r>
      <w:r w:rsidR="000D4828">
        <w:t>d</w:t>
      </w:r>
      <w:r w:rsidR="00587B0A" w:rsidRPr="00587B0A">
        <w:t xml:space="preserve"> cost of infrastructure repair</w:t>
      </w:r>
      <w:r w:rsidR="000D4828">
        <w:t xml:space="preserve"> or</w:t>
      </w:r>
      <w:r w:rsidR="0060633B">
        <w:t xml:space="preserve"> </w:t>
      </w:r>
      <w:r w:rsidR="00587B0A" w:rsidRPr="00587B0A">
        <w:t>replacement</w:t>
      </w:r>
      <w:r w:rsidR="003D5AE6">
        <w:t>.</w:t>
      </w:r>
    </w:p>
    <w:p w14:paraId="0375CCFF" w14:textId="1932C959" w:rsidR="00587B0A" w:rsidRPr="00587B0A" w:rsidRDefault="00587B0A" w:rsidP="002C13F7">
      <w:pPr>
        <w:pStyle w:val="Bullet"/>
      </w:pPr>
      <w:r w:rsidRPr="006B0E7C">
        <w:rPr>
          <w:b/>
          <w:bCs/>
        </w:rPr>
        <w:lastRenderedPageBreak/>
        <w:t>Funding request explanation why is this beyond your local authority’s resources</w:t>
      </w:r>
      <w:r w:rsidR="00AB293E">
        <w:rPr>
          <w:b/>
          <w:bCs/>
        </w:rPr>
        <w:t>:</w:t>
      </w:r>
      <w:r w:rsidR="00087832">
        <w:t xml:space="preserve"> </w:t>
      </w:r>
      <w:r w:rsidRPr="00587B0A">
        <w:t xml:space="preserve">Factors </w:t>
      </w:r>
      <w:r w:rsidR="00087832">
        <w:t>may</w:t>
      </w:r>
      <w:r w:rsidRPr="00587B0A">
        <w:t xml:space="preserve"> includ</w:t>
      </w:r>
      <w:r w:rsidR="00087832">
        <w:t>e</w:t>
      </w:r>
      <w:r w:rsidRPr="00587B0A">
        <w:t xml:space="preserve"> </w:t>
      </w:r>
      <w:r w:rsidR="00651FDC">
        <w:t>the events</w:t>
      </w:r>
      <w:r w:rsidR="00AB293E">
        <w:t>’</w:t>
      </w:r>
      <w:r w:rsidR="00651FDC">
        <w:t xml:space="preserve"> </w:t>
      </w:r>
      <w:r w:rsidR="00087832" w:rsidRPr="00587B0A">
        <w:t xml:space="preserve">impact on solid waste budget, </w:t>
      </w:r>
      <w:r w:rsidRPr="00587B0A">
        <w:t xml:space="preserve">the number of emergency events experienced in the last three years and the financial impact of those events, likely impact on rates if not funded, any financial challenges your local authority is facing, any relevant population statistics or demographics including socioeconomic deprivation, </w:t>
      </w:r>
      <w:r w:rsidR="00DF0F40">
        <w:t xml:space="preserve">or </w:t>
      </w:r>
      <w:r w:rsidRPr="00587B0A">
        <w:t>regional factors such as communities in remote or under</w:t>
      </w:r>
      <w:r w:rsidR="00DF0F40">
        <w:t>-</w:t>
      </w:r>
      <w:r w:rsidRPr="00587B0A">
        <w:t>resourced locations.</w:t>
      </w:r>
    </w:p>
    <w:p w14:paraId="57A6111B" w14:textId="4B44ADD3" w:rsidR="00B46F5D" w:rsidRPr="00587B0A" w:rsidRDefault="009E60B3" w:rsidP="002C13F7">
      <w:pPr>
        <w:pStyle w:val="Bullet"/>
      </w:pPr>
      <w:r>
        <w:rPr>
          <w:rFonts w:asciiTheme="minorHAnsi" w:eastAsiaTheme="minorEastAsia" w:hAnsiTheme="minorHAnsi" w:cstheme="minorBidi"/>
        </w:rPr>
        <w:t>We strongly encourage c</w:t>
      </w:r>
      <w:r w:rsidR="00BF7D4E">
        <w:rPr>
          <w:rFonts w:asciiTheme="minorHAnsi" w:eastAsiaTheme="minorEastAsia" w:hAnsiTheme="minorHAnsi" w:cstheme="minorBidi"/>
        </w:rPr>
        <w:t>ouncils</w:t>
      </w:r>
      <w:r>
        <w:rPr>
          <w:rFonts w:asciiTheme="minorHAnsi" w:eastAsiaTheme="minorEastAsia" w:hAnsiTheme="minorHAnsi" w:cstheme="minorBidi"/>
        </w:rPr>
        <w:t xml:space="preserve"> to</w:t>
      </w:r>
      <w:r w:rsidR="00BF7D4E">
        <w:rPr>
          <w:rFonts w:asciiTheme="minorHAnsi" w:eastAsiaTheme="minorEastAsia" w:hAnsiTheme="minorHAnsi" w:cstheme="minorBidi"/>
        </w:rPr>
        <w:t xml:space="preserve"> set up a </w:t>
      </w:r>
      <w:r w:rsidR="00B46F5D" w:rsidRPr="00FF2D1D">
        <w:rPr>
          <w:rFonts w:asciiTheme="minorHAnsi" w:eastAsiaTheme="minorEastAsia" w:hAnsiTheme="minorHAnsi" w:cstheme="minorBidi"/>
        </w:rPr>
        <w:t>separate cost code to delineate the costs incurred from this event.</w:t>
      </w:r>
    </w:p>
    <w:p w14:paraId="22E9BD3F" w14:textId="77777777" w:rsidR="00971AE0" w:rsidRPr="000D2FE3" w:rsidRDefault="00971AE0" w:rsidP="000D2FE3">
      <w:pPr>
        <w:pStyle w:val="Heading2"/>
      </w:pPr>
      <w:r w:rsidRPr="000D2FE3">
        <w:t>How to apply</w:t>
      </w:r>
    </w:p>
    <w:p w14:paraId="7C0DD873" w14:textId="0925393F" w:rsidR="00971AE0" w:rsidRPr="00097013" w:rsidRDefault="00971AE0" w:rsidP="00097013">
      <w:pPr>
        <w:pStyle w:val="Heading3"/>
      </w:pPr>
      <w:r w:rsidRPr="00097013">
        <w:t>Step 1</w:t>
      </w:r>
      <w:r w:rsidR="001B3483" w:rsidRPr="00097013">
        <w:t>:</w:t>
      </w:r>
      <w:r w:rsidRPr="00097013">
        <w:t xml:space="preserve"> Get in touch</w:t>
      </w:r>
    </w:p>
    <w:p w14:paraId="3760ABDD" w14:textId="7F8B7BF5" w:rsidR="00971AE0" w:rsidRDefault="00472935" w:rsidP="00854EC1">
      <w:pPr>
        <w:pStyle w:val="BodyText"/>
      </w:pPr>
      <w:r>
        <w:t xml:space="preserve">Contact </w:t>
      </w:r>
      <w:hyperlink r:id="rId16" w:history="1">
        <w:r w:rsidRPr="00472935">
          <w:rPr>
            <w:rStyle w:val="Hyperlink"/>
          </w:rPr>
          <w:t>wasteinvestments@mfe.govt.nz</w:t>
        </w:r>
      </w:hyperlink>
      <w:r w:rsidR="00971AE0">
        <w:t xml:space="preserve"> </w:t>
      </w:r>
      <w:r w:rsidR="00C90277">
        <w:t xml:space="preserve">and we </w:t>
      </w:r>
      <w:r w:rsidR="00DF0F40">
        <w:t>will</w:t>
      </w:r>
      <w:r w:rsidR="00971AE0" w:rsidRPr="00DD392B">
        <w:t xml:space="preserve"> help </w:t>
      </w:r>
      <w:r w:rsidR="00971AE0">
        <w:t>assess</w:t>
      </w:r>
      <w:r w:rsidR="00971AE0" w:rsidRPr="00DD392B">
        <w:t xml:space="preserve"> your project’s eligibility.</w:t>
      </w:r>
      <w:r w:rsidR="00E2299F">
        <w:t xml:space="preserve"> </w:t>
      </w:r>
    </w:p>
    <w:p w14:paraId="12AE042C" w14:textId="40F5A2BC" w:rsidR="00971AE0" w:rsidRPr="00097013" w:rsidRDefault="00971AE0" w:rsidP="00097013">
      <w:pPr>
        <w:pStyle w:val="Heading3"/>
      </w:pPr>
      <w:r w:rsidRPr="00097013">
        <w:t>Step 2</w:t>
      </w:r>
      <w:r w:rsidR="001B3483" w:rsidRPr="00097013">
        <w:t>:</w:t>
      </w:r>
      <w:r w:rsidRPr="00097013">
        <w:t xml:space="preserve"> Application</w:t>
      </w:r>
    </w:p>
    <w:p w14:paraId="6CE0AEA9" w14:textId="5019F571" w:rsidR="00971AE0" w:rsidRDefault="00971AE0" w:rsidP="00854EC1">
      <w:pPr>
        <w:pStyle w:val="BodyText"/>
      </w:pPr>
      <w:r>
        <w:t>Once</w:t>
      </w:r>
      <w:r w:rsidR="00DF0F40">
        <w:t xml:space="preserve"> we’ve</w:t>
      </w:r>
      <w:r>
        <w:t xml:space="preserve"> confirmed the project is eligible, complete and submit this </w:t>
      </w:r>
      <w:hyperlink r:id="rId17" w:history="1">
        <w:r w:rsidR="002454C9" w:rsidRPr="00EA7AC7">
          <w:rPr>
            <w:rStyle w:val="Hyperlink"/>
          </w:rPr>
          <w:t>EWF funding request form</w:t>
        </w:r>
      </w:hyperlink>
      <w:r w:rsidR="00EF63C8">
        <w:t xml:space="preserve">. </w:t>
      </w:r>
      <w:r w:rsidRPr="0027777A">
        <w:t>You will receive a confirmation email and a copy of your submission</w:t>
      </w:r>
      <w:r>
        <w:t>.</w:t>
      </w:r>
      <w:r w:rsidR="000D2FE3">
        <w:t xml:space="preserve"> </w:t>
      </w:r>
      <w:r w:rsidRPr="008246C5">
        <w:t xml:space="preserve">We will </w:t>
      </w:r>
      <w:r w:rsidRPr="00B8434C">
        <w:t xml:space="preserve">consult with </w:t>
      </w:r>
      <w:r>
        <w:t xml:space="preserve">the </w:t>
      </w:r>
      <w:r w:rsidRPr="00B8434C">
        <w:t>N</w:t>
      </w:r>
      <w:r>
        <w:t xml:space="preserve">ational Emergency Management </w:t>
      </w:r>
      <w:r w:rsidRPr="00B8434C">
        <w:t>A</w:t>
      </w:r>
      <w:r>
        <w:t>gency</w:t>
      </w:r>
      <w:r w:rsidRPr="00B8434C">
        <w:t xml:space="preserve"> and other </w:t>
      </w:r>
      <w:r w:rsidR="00EF63C8">
        <w:t>agencies</w:t>
      </w:r>
      <w:r w:rsidRPr="00B8434C">
        <w:t xml:space="preserve"> and</w:t>
      </w:r>
      <w:r>
        <w:t xml:space="preserve"> </w:t>
      </w:r>
      <w:r w:rsidRPr="008246C5">
        <w:t xml:space="preserve">assess </w:t>
      </w:r>
      <w:r>
        <w:t>your application</w:t>
      </w:r>
      <w:r w:rsidR="00873E3E">
        <w:t>.</w:t>
      </w:r>
    </w:p>
    <w:p w14:paraId="02996BEE" w14:textId="55835455" w:rsidR="00971AE0" w:rsidRPr="00097013" w:rsidRDefault="00971AE0" w:rsidP="00097013">
      <w:pPr>
        <w:pStyle w:val="Heading3"/>
      </w:pPr>
      <w:r w:rsidRPr="00097013">
        <w:t>Step 3</w:t>
      </w:r>
      <w:r w:rsidR="001B3483" w:rsidRPr="00097013">
        <w:t>:</w:t>
      </w:r>
      <w:r w:rsidRPr="00097013">
        <w:t xml:space="preserve"> Funding approval</w:t>
      </w:r>
    </w:p>
    <w:p w14:paraId="52CE378B" w14:textId="68A958C5" w:rsidR="00971AE0" w:rsidRPr="00097013" w:rsidRDefault="00971AE0" w:rsidP="00854EC1">
      <w:pPr>
        <w:pStyle w:val="BodyText"/>
        <w:rPr>
          <w:rFonts w:eastAsiaTheme="minorEastAsia" w:cstheme="minorBidi"/>
        </w:rPr>
      </w:pPr>
      <w:r w:rsidRPr="00097013">
        <w:rPr>
          <w:rFonts w:eastAsiaTheme="minorEastAsia"/>
        </w:rPr>
        <w:t>We will seek approval from the Secretary for the Environment</w:t>
      </w:r>
      <w:r w:rsidRPr="00097013">
        <w:rPr>
          <w:rFonts w:eastAsiaTheme="minorEastAsia" w:cstheme="minorBidi"/>
        </w:rPr>
        <w:t>. If the total spend per emergency event exceeds $5 million</w:t>
      </w:r>
      <w:r w:rsidR="00A070A2" w:rsidRPr="00097013">
        <w:rPr>
          <w:rFonts w:eastAsiaTheme="minorEastAsia" w:cstheme="minorBidi"/>
        </w:rPr>
        <w:t>,</w:t>
      </w:r>
      <w:r w:rsidRPr="00097013">
        <w:rPr>
          <w:rFonts w:eastAsiaTheme="minorEastAsia" w:cstheme="minorBidi"/>
        </w:rPr>
        <w:t xml:space="preserve"> we will seek agreement from the Minister for the Environment. </w:t>
      </w:r>
    </w:p>
    <w:p w14:paraId="4C359E2C" w14:textId="4BFC35F5" w:rsidR="00971AE0" w:rsidRPr="00097013" w:rsidRDefault="00971AE0" w:rsidP="00097013">
      <w:pPr>
        <w:pStyle w:val="Heading3"/>
      </w:pPr>
      <w:r w:rsidRPr="00097013">
        <w:t>Step 4</w:t>
      </w:r>
      <w:r w:rsidR="001B3483" w:rsidRPr="00097013">
        <w:t>:</w:t>
      </w:r>
      <w:r w:rsidRPr="00097013">
        <w:t xml:space="preserve"> Deed signing and fund release </w:t>
      </w:r>
    </w:p>
    <w:p w14:paraId="4001E430" w14:textId="77777777" w:rsidR="00971AE0" w:rsidRPr="00097013" w:rsidRDefault="00971AE0" w:rsidP="00854EC1">
      <w:pPr>
        <w:pStyle w:val="BodyText"/>
        <w:rPr>
          <w:rFonts w:eastAsiaTheme="minorEastAsia" w:cstheme="minorBidi"/>
        </w:rPr>
      </w:pPr>
      <w:r w:rsidRPr="00097013">
        <w:rPr>
          <w:rFonts w:eastAsiaTheme="minorEastAsia"/>
        </w:rPr>
        <w:t>Once these steps are complete</w:t>
      </w:r>
      <w:r w:rsidRPr="00097013">
        <w:rPr>
          <w:rFonts w:eastAsiaTheme="minorEastAsia" w:cstheme="minorBidi"/>
        </w:rPr>
        <w:t xml:space="preserve"> and the funding approved, the Deed of Funding can be signed allowing funds to be released.</w:t>
      </w:r>
    </w:p>
    <w:p w14:paraId="351FADBC" w14:textId="381CF976" w:rsidR="5707BD88" w:rsidRDefault="00A070A2" w:rsidP="00FF2825">
      <w:pPr>
        <w:pStyle w:val="Heading2"/>
        <w:spacing w:after="240"/>
      </w:pPr>
      <w:r>
        <w:t>Q</w:t>
      </w:r>
      <w:r w:rsidR="5707BD88">
        <w:t>uestions</w:t>
      </w:r>
      <w:r>
        <w:t xml:space="preserve"> and answers</w:t>
      </w:r>
    </w:p>
    <w:tbl>
      <w:tblPr>
        <w:tblStyle w:val="TableGrid"/>
        <w:tblW w:w="9060" w:type="dxa"/>
        <w:tblBorders>
          <w:top w:val="none" w:sz="0" w:space="0" w:color="auto"/>
          <w:left w:val="none" w:sz="0" w:space="0" w:color="auto"/>
          <w:bottom w:val="none" w:sz="0" w:space="0" w:color="auto"/>
          <w:right w:val="none" w:sz="0" w:space="0" w:color="auto"/>
        </w:tblBorders>
        <w:tblLook w:val="06A0" w:firstRow="1" w:lastRow="0" w:firstColumn="1" w:lastColumn="0" w:noHBand="1" w:noVBand="1"/>
      </w:tblPr>
      <w:tblGrid>
        <w:gridCol w:w="3735"/>
        <w:gridCol w:w="5325"/>
      </w:tblGrid>
      <w:tr w:rsidR="340F173F" w14:paraId="1F67758D" w14:textId="77777777" w:rsidTr="002D1FA0">
        <w:trPr>
          <w:trHeight w:val="300"/>
          <w:tblHeader/>
        </w:trPr>
        <w:tc>
          <w:tcPr>
            <w:tcW w:w="3735" w:type="dxa"/>
            <w:shd w:val="clear" w:color="auto" w:fill="1C556C" w:themeFill="accent1"/>
          </w:tcPr>
          <w:p w14:paraId="0B5BEC79" w14:textId="46F4F599" w:rsidR="66A37815" w:rsidRPr="00FF2825" w:rsidRDefault="00A070A2" w:rsidP="00FF2825">
            <w:pPr>
              <w:pStyle w:val="TableText"/>
              <w:rPr>
                <w:rFonts w:eastAsiaTheme="minorEastAsia"/>
                <w:b/>
                <w:color w:val="FFFFFF" w:themeColor="background1"/>
              </w:rPr>
            </w:pPr>
            <w:r w:rsidRPr="00FF2825">
              <w:rPr>
                <w:rFonts w:eastAsiaTheme="minorEastAsia"/>
                <w:b/>
                <w:color w:val="FFFFFF" w:themeColor="background1"/>
              </w:rPr>
              <w:t>Q</w:t>
            </w:r>
            <w:r w:rsidR="568A45F6" w:rsidRPr="00FF2825">
              <w:rPr>
                <w:rFonts w:eastAsiaTheme="minorEastAsia"/>
                <w:b/>
                <w:color w:val="FFFFFF" w:themeColor="background1"/>
              </w:rPr>
              <w:t>uestion</w:t>
            </w:r>
          </w:p>
        </w:tc>
        <w:tc>
          <w:tcPr>
            <w:tcW w:w="5325" w:type="dxa"/>
            <w:shd w:val="clear" w:color="auto" w:fill="1C556C" w:themeFill="accent1"/>
          </w:tcPr>
          <w:p w14:paraId="5D05C6DA" w14:textId="6D8AFB59" w:rsidR="66A37815" w:rsidRPr="00FF2825" w:rsidRDefault="66A37815" w:rsidP="00FF2825">
            <w:pPr>
              <w:pStyle w:val="TableText"/>
              <w:rPr>
                <w:rFonts w:eastAsiaTheme="minorEastAsia"/>
                <w:b/>
                <w:color w:val="FFFFFF" w:themeColor="background1"/>
              </w:rPr>
            </w:pPr>
            <w:r w:rsidRPr="00FF2825">
              <w:rPr>
                <w:rFonts w:eastAsiaTheme="minorEastAsia"/>
                <w:b/>
                <w:color w:val="FFFFFF" w:themeColor="background1"/>
              </w:rPr>
              <w:t xml:space="preserve">Eligibility for </w:t>
            </w:r>
            <w:r w:rsidR="00A070A2" w:rsidRPr="00FF2825">
              <w:rPr>
                <w:rFonts w:eastAsiaTheme="minorEastAsia"/>
                <w:b/>
                <w:color w:val="FFFFFF" w:themeColor="background1"/>
              </w:rPr>
              <w:t>e</w:t>
            </w:r>
            <w:r w:rsidRPr="00FF2825">
              <w:rPr>
                <w:rFonts w:eastAsiaTheme="minorEastAsia"/>
                <w:b/>
                <w:color w:val="FFFFFF" w:themeColor="background1"/>
              </w:rPr>
              <w:t xml:space="preserve">mergency </w:t>
            </w:r>
            <w:r w:rsidR="00A070A2" w:rsidRPr="00FF2825">
              <w:rPr>
                <w:rFonts w:eastAsiaTheme="minorEastAsia"/>
                <w:b/>
                <w:color w:val="FFFFFF" w:themeColor="background1"/>
              </w:rPr>
              <w:t>w</w:t>
            </w:r>
            <w:r w:rsidRPr="00FF2825">
              <w:rPr>
                <w:rFonts w:eastAsiaTheme="minorEastAsia"/>
                <w:b/>
                <w:color w:val="FFFFFF" w:themeColor="background1"/>
              </w:rPr>
              <w:t xml:space="preserve">aste funding </w:t>
            </w:r>
          </w:p>
        </w:tc>
      </w:tr>
      <w:tr w:rsidR="00D9628A" w14:paraId="08967EA1" w14:textId="77777777" w:rsidTr="00FF2825">
        <w:trPr>
          <w:trHeight w:val="300"/>
        </w:trPr>
        <w:tc>
          <w:tcPr>
            <w:tcW w:w="3735" w:type="dxa"/>
          </w:tcPr>
          <w:p w14:paraId="37A3892F" w14:textId="76793C4C" w:rsidR="00D9628A" w:rsidRPr="01D5065C" w:rsidRDefault="00951935" w:rsidP="00FF2825">
            <w:pPr>
              <w:pStyle w:val="TableText"/>
              <w:rPr>
                <w:rFonts w:eastAsiaTheme="minorEastAsia"/>
              </w:rPr>
            </w:pPr>
            <w:r>
              <w:rPr>
                <w:rFonts w:eastAsiaTheme="minorEastAsia"/>
              </w:rPr>
              <w:t xml:space="preserve">What </w:t>
            </w:r>
            <w:r w:rsidR="00C72EB6">
              <w:rPr>
                <w:rFonts w:eastAsiaTheme="minorEastAsia"/>
              </w:rPr>
              <w:t>can be funded</w:t>
            </w:r>
            <w:r w:rsidR="006E589E">
              <w:rPr>
                <w:rFonts w:eastAsiaTheme="minorEastAsia"/>
              </w:rPr>
              <w:t>?</w:t>
            </w:r>
          </w:p>
        </w:tc>
        <w:tc>
          <w:tcPr>
            <w:tcW w:w="5325" w:type="dxa"/>
          </w:tcPr>
          <w:p w14:paraId="236B1339" w14:textId="0A1DAD4D" w:rsidR="00D62D9A" w:rsidRPr="00F67452" w:rsidRDefault="00187FF7" w:rsidP="00FF2825">
            <w:pPr>
              <w:pStyle w:val="TableText"/>
            </w:pPr>
            <w:r>
              <w:t>Activities to manage</w:t>
            </w:r>
            <w:r w:rsidR="00D62D9A">
              <w:t xml:space="preserve"> emergency waste</w:t>
            </w:r>
            <w:r w:rsidR="00D62D9A" w:rsidRPr="00A150F3">
              <w:t xml:space="preserve"> </w:t>
            </w:r>
            <w:r w:rsidR="00D62D9A">
              <w:t>t</w:t>
            </w:r>
            <w:r w:rsidR="00D62D9A" w:rsidRPr="00F67452">
              <w:t xml:space="preserve">hat poses a risk to </w:t>
            </w:r>
            <w:r w:rsidR="00D62D9A">
              <w:t xml:space="preserve">people’s </w:t>
            </w:r>
            <w:r w:rsidR="00D62D9A" w:rsidRPr="00F67452">
              <w:t xml:space="preserve">health or the </w:t>
            </w:r>
            <w:r w:rsidR="00D62D9A" w:rsidRPr="00690044">
              <w:rPr>
                <w:rFonts w:asciiTheme="minorHAnsi" w:eastAsiaTheme="minorEastAsia" w:hAnsiTheme="minorHAnsi" w:cstheme="minorBidi"/>
              </w:rPr>
              <w:t>environment</w:t>
            </w:r>
            <w:r w:rsidR="00D62D9A">
              <w:t xml:space="preserve"> such as:</w:t>
            </w:r>
          </w:p>
          <w:p w14:paraId="5DCD2944" w14:textId="77777777" w:rsidR="00D62D9A" w:rsidRDefault="00D62D9A" w:rsidP="00FF2825">
            <w:pPr>
              <w:pStyle w:val="TableBullet"/>
            </w:pPr>
            <w:r>
              <w:t>temporary systems for emergency waste collection</w:t>
            </w:r>
          </w:p>
          <w:p w14:paraId="22B4F6B3" w14:textId="77777777" w:rsidR="00D62D9A" w:rsidRDefault="00D62D9A" w:rsidP="00FF2825">
            <w:pPr>
              <w:pStyle w:val="TableBullet"/>
            </w:pPr>
            <w:r>
              <w:t>specialist hazardous waste collection and disposal</w:t>
            </w:r>
          </w:p>
          <w:p w14:paraId="1368FCDC" w14:textId="77777777" w:rsidR="00D62D9A" w:rsidRDefault="00D62D9A" w:rsidP="00FF2825">
            <w:pPr>
              <w:pStyle w:val="TableBullet"/>
            </w:pPr>
            <w:r>
              <w:t>interim arrangements for waste storage or transport of waste to alternative facilities</w:t>
            </w:r>
          </w:p>
          <w:p w14:paraId="17D2AF29" w14:textId="5E47E5BC" w:rsidR="00D9628A" w:rsidRPr="72E01136" w:rsidRDefault="00D62D9A" w:rsidP="00FF2825">
            <w:pPr>
              <w:pStyle w:val="TableBullet"/>
              <w:rPr>
                <w:rFonts w:asciiTheme="minorHAnsi" w:eastAsiaTheme="minorEastAsia" w:hAnsiTheme="minorHAnsi" w:cstheme="minorBidi"/>
              </w:rPr>
            </w:pPr>
            <w:r>
              <w:t>r</w:t>
            </w:r>
            <w:r w:rsidRPr="00A150F3">
              <w:t xml:space="preserve">epair </w:t>
            </w:r>
            <w:r>
              <w:t>and replacement of</w:t>
            </w:r>
            <w:r w:rsidRPr="00A150F3">
              <w:t xml:space="preserve"> waste management </w:t>
            </w:r>
            <w:r>
              <w:t xml:space="preserve">and minimisation </w:t>
            </w:r>
            <w:r w:rsidRPr="00A150F3">
              <w:t>infrastructure</w:t>
            </w:r>
            <w:r>
              <w:t xml:space="preserve"> that has been damaged in an emergency event.</w:t>
            </w:r>
          </w:p>
        </w:tc>
      </w:tr>
      <w:tr w:rsidR="00C72EB6" w14:paraId="0595E526" w14:textId="77777777" w:rsidTr="00FF2825">
        <w:trPr>
          <w:trHeight w:val="300"/>
        </w:trPr>
        <w:tc>
          <w:tcPr>
            <w:tcW w:w="3735" w:type="dxa"/>
          </w:tcPr>
          <w:p w14:paraId="0F1960F4" w14:textId="69644677" w:rsidR="00C72EB6" w:rsidRDefault="00B77D6B" w:rsidP="00FF2825">
            <w:pPr>
              <w:pStyle w:val="TableText"/>
              <w:rPr>
                <w:rFonts w:eastAsiaTheme="minorEastAsia"/>
              </w:rPr>
            </w:pPr>
            <w:r>
              <w:rPr>
                <w:rFonts w:eastAsiaTheme="minorEastAsia"/>
              </w:rPr>
              <w:t xml:space="preserve">What </w:t>
            </w:r>
            <w:r w:rsidR="001A562E">
              <w:rPr>
                <w:rFonts w:eastAsiaTheme="minorEastAsia"/>
              </w:rPr>
              <w:t>can’t</w:t>
            </w:r>
            <w:r w:rsidR="00945FD5">
              <w:rPr>
                <w:rFonts w:eastAsiaTheme="minorEastAsia"/>
              </w:rPr>
              <w:t xml:space="preserve"> be funded?</w:t>
            </w:r>
          </w:p>
        </w:tc>
        <w:tc>
          <w:tcPr>
            <w:tcW w:w="5325" w:type="dxa"/>
          </w:tcPr>
          <w:p w14:paraId="3D7E0195" w14:textId="77777777" w:rsidR="00113D5B" w:rsidRPr="00A150F3" w:rsidRDefault="00113D5B" w:rsidP="002D1FA0">
            <w:pPr>
              <w:pStyle w:val="TableBullet"/>
            </w:pPr>
            <w:r w:rsidRPr="00A150F3">
              <w:t>Routine waste management operations</w:t>
            </w:r>
          </w:p>
          <w:p w14:paraId="260F9263" w14:textId="77777777" w:rsidR="00113D5B" w:rsidRDefault="00113D5B" w:rsidP="002D1FA0">
            <w:pPr>
              <w:pStyle w:val="TableBullet"/>
            </w:pPr>
            <w:r>
              <w:t>Costs that are covered by insurance</w:t>
            </w:r>
          </w:p>
          <w:p w14:paraId="3E6FB0F6" w14:textId="77777777" w:rsidR="00113D5B" w:rsidRPr="00A150F3" w:rsidRDefault="00113D5B" w:rsidP="002D1FA0">
            <w:pPr>
              <w:pStyle w:val="TableBullet"/>
            </w:pPr>
            <w:r w:rsidRPr="00A150F3">
              <w:t>Non-emergency</w:t>
            </w:r>
            <w:r>
              <w:t>-</w:t>
            </w:r>
            <w:r w:rsidRPr="00A150F3">
              <w:t>related infrastructure projects</w:t>
            </w:r>
          </w:p>
          <w:p w14:paraId="5DE4B4C4" w14:textId="77777777" w:rsidR="00113D5B" w:rsidRPr="00A150F3" w:rsidRDefault="00113D5B" w:rsidP="002D1FA0">
            <w:pPr>
              <w:pStyle w:val="TableBullet"/>
            </w:pPr>
            <w:r>
              <w:t>Privately owned and operated waste infrastructure</w:t>
            </w:r>
          </w:p>
          <w:p w14:paraId="5BA93653" w14:textId="6A6C2607" w:rsidR="00C72EB6" w:rsidRDefault="00113D5B" w:rsidP="002D1FA0">
            <w:pPr>
              <w:pStyle w:val="TableBullet"/>
            </w:pPr>
            <w:r w:rsidRPr="00A150F3">
              <w:t xml:space="preserve">Administrative costs not directly related to </w:t>
            </w:r>
            <w:r w:rsidR="0080298D">
              <w:t xml:space="preserve">the </w:t>
            </w:r>
            <w:r w:rsidRPr="00A150F3">
              <w:t>emergency response</w:t>
            </w:r>
          </w:p>
        </w:tc>
      </w:tr>
      <w:tr w:rsidR="340F173F" w14:paraId="553B972A" w14:textId="77777777" w:rsidTr="00FF2825">
        <w:trPr>
          <w:trHeight w:val="300"/>
        </w:trPr>
        <w:tc>
          <w:tcPr>
            <w:tcW w:w="3735" w:type="dxa"/>
          </w:tcPr>
          <w:p w14:paraId="2F020246" w14:textId="5C273A41" w:rsidR="66A37815" w:rsidRPr="00FF2D1D" w:rsidRDefault="66A37815" w:rsidP="002D1FA0">
            <w:pPr>
              <w:pStyle w:val="TableText"/>
              <w:rPr>
                <w:rFonts w:eastAsiaTheme="minorEastAsia"/>
              </w:rPr>
            </w:pPr>
            <w:r w:rsidRPr="01D5065C">
              <w:rPr>
                <w:rFonts w:eastAsiaTheme="minorEastAsia"/>
              </w:rPr>
              <w:lastRenderedPageBreak/>
              <w:t>Are silt and woody debris in scope?</w:t>
            </w:r>
          </w:p>
        </w:tc>
        <w:tc>
          <w:tcPr>
            <w:tcW w:w="5325" w:type="dxa"/>
          </w:tcPr>
          <w:p w14:paraId="18B2CC1F" w14:textId="15A825BD" w:rsidR="66A37815" w:rsidRPr="66A37815" w:rsidRDefault="66A37815" w:rsidP="002D1FA0">
            <w:pPr>
              <w:pStyle w:val="TableText"/>
              <w:rPr>
                <w:rFonts w:eastAsiaTheme="minorEastAsia"/>
              </w:rPr>
            </w:pPr>
            <w:r w:rsidRPr="72E01136" w:rsidDel="006B2F12">
              <w:rPr>
                <w:rFonts w:eastAsiaTheme="minorEastAsia"/>
              </w:rPr>
              <w:t>While silt</w:t>
            </w:r>
            <w:r w:rsidR="46933C3A" w:rsidRPr="64F1BD15" w:rsidDel="006B2F12">
              <w:rPr>
                <w:rFonts w:eastAsiaTheme="minorEastAsia"/>
              </w:rPr>
              <w:t xml:space="preserve"> </w:t>
            </w:r>
            <w:r w:rsidR="46933C3A" w:rsidRPr="679FABB6" w:rsidDel="006B2F12">
              <w:rPr>
                <w:rFonts w:eastAsiaTheme="minorEastAsia"/>
              </w:rPr>
              <w:t xml:space="preserve">and woody </w:t>
            </w:r>
            <w:r w:rsidR="46933C3A" w:rsidRPr="41D81714" w:rsidDel="006B2F12">
              <w:rPr>
                <w:rFonts w:eastAsiaTheme="minorEastAsia"/>
              </w:rPr>
              <w:t>debris</w:t>
            </w:r>
            <w:r w:rsidRPr="72E01136" w:rsidDel="006B2F12">
              <w:rPr>
                <w:rFonts w:eastAsiaTheme="minorEastAsia"/>
              </w:rPr>
              <w:t xml:space="preserve"> </w:t>
            </w:r>
            <w:r w:rsidR="00821A96" w:rsidDel="006B2F12">
              <w:rPr>
                <w:rFonts w:eastAsiaTheme="minorEastAsia"/>
              </w:rPr>
              <w:t>clean</w:t>
            </w:r>
            <w:r w:rsidR="00821A96" w:rsidDel="0080298D">
              <w:rPr>
                <w:rFonts w:eastAsiaTheme="minorEastAsia"/>
              </w:rPr>
              <w:t xml:space="preserve"> </w:t>
            </w:r>
            <w:r w:rsidR="00821A96" w:rsidDel="006B2F12">
              <w:rPr>
                <w:rFonts w:eastAsiaTheme="minorEastAsia"/>
              </w:rPr>
              <w:t>up</w:t>
            </w:r>
            <w:r w:rsidRPr="72E01136" w:rsidDel="006B2F12">
              <w:rPr>
                <w:rFonts w:eastAsiaTheme="minorEastAsia"/>
              </w:rPr>
              <w:t xml:space="preserve"> following an emergency </w:t>
            </w:r>
            <w:r w:rsidR="19A8E531" w:rsidRPr="2200D5D3" w:rsidDel="006B2F12">
              <w:rPr>
                <w:rFonts w:eastAsiaTheme="minorEastAsia"/>
              </w:rPr>
              <w:t>are</w:t>
            </w:r>
            <w:r w:rsidRPr="72E01136" w:rsidDel="006B2F12">
              <w:rPr>
                <w:rFonts w:eastAsiaTheme="minorEastAsia"/>
              </w:rPr>
              <w:t xml:space="preserve"> not excluded in the criteria, </w:t>
            </w:r>
            <w:r w:rsidR="004D6B26" w:rsidDel="006B2F12">
              <w:rPr>
                <w:rFonts w:eastAsiaTheme="minorEastAsia"/>
              </w:rPr>
              <w:t>these waste streams are</w:t>
            </w:r>
            <w:r w:rsidRPr="72E01136" w:rsidDel="006B2F12">
              <w:rPr>
                <w:rFonts w:eastAsiaTheme="minorEastAsia"/>
              </w:rPr>
              <w:t xml:space="preserve"> unlikely to pose a risk to public health or the environment. </w:t>
            </w:r>
            <w:r w:rsidR="00354F5E" w:rsidRPr="006B2F12">
              <w:rPr>
                <w:rFonts w:eastAsiaTheme="minorEastAsia"/>
              </w:rPr>
              <w:t>In</w:t>
            </w:r>
            <w:r w:rsidRPr="72E01136" w:rsidDel="006B2F12">
              <w:rPr>
                <w:rFonts w:eastAsiaTheme="minorEastAsia"/>
              </w:rPr>
              <w:t xml:space="preserve"> horticultural areas</w:t>
            </w:r>
            <w:r w:rsidR="00354F5E" w:rsidRPr="006B2F12">
              <w:rPr>
                <w:rFonts w:eastAsiaTheme="minorEastAsia"/>
              </w:rPr>
              <w:t>, removal</w:t>
            </w:r>
            <w:r w:rsidRPr="72E01136" w:rsidDel="006B2F12">
              <w:rPr>
                <w:rFonts w:eastAsiaTheme="minorEastAsia"/>
              </w:rPr>
              <w:t xml:space="preserve"> is </w:t>
            </w:r>
            <w:r w:rsidR="00354F5E" w:rsidRPr="006B2F12">
              <w:rPr>
                <w:rFonts w:eastAsiaTheme="minorEastAsia"/>
              </w:rPr>
              <w:t xml:space="preserve">mainly for </w:t>
            </w:r>
            <w:r w:rsidRPr="72E01136" w:rsidDel="006B2F12">
              <w:rPr>
                <w:rFonts w:eastAsiaTheme="minorEastAsia"/>
              </w:rPr>
              <w:t xml:space="preserve">economic </w:t>
            </w:r>
            <w:r w:rsidR="00354F5E" w:rsidRPr="006B2F12">
              <w:rPr>
                <w:rFonts w:eastAsiaTheme="minorEastAsia"/>
              </w:rPr>
              <w:t xml:space="preserve">reasons, so </w:t>
            </w:r>
            <w:r w:rsidR="00FB52C2">
              <w:rPr>
                <w:rFonts w:eastAsiaTheme="minorEastAsia"/>
              </w:rPr>
              <w:t>would</w:t>
            </w:r>
            <w:r w:rsidRPr="72E01136" w:rsidDel="006B2F12">
              <w:rPr>
                <w:rFonts w:eastAsiaTheme="minorEastAsia"/>
              </w:rPr>
              <w:t xml:space="preserve"> not </w:t>
            </w:r>
            <w:r w:rsidR="00B840DB">
              <w:rPr>
                <w:rFonts w:eastAsiaTheme="minorEastAsia"/>
              </w:rPr>
              <w:t xml:space="preserve">be </w:t>
            </w:r>
            <w:r w:rsidRPr="72E01136" w:rsidDel="006B2F12">
              <w:rPr>
                <w:rFonts w:eastAsiaTheme="minorEastAsia"/>
              </w:rPr>
              <w:t xml:space="preserve">eligible for emergency waste funding. Damp silt in residential areas may pose a potential public health risk however it should be covered by the </w:t>
            </w:r>
            <w:r w:rsidR="00C71EF3">
              <w:rPr>
                <w:rFonts w:eastAsiaTheme="minorEastAsia"/>
              </w:rPr>
              <w:t>Natural</w:t>
            </w:r>
            <w:r w:rsidR="00C71EF3" w:rsidRPr="006B2F12">
              <w:rPr>
                <w:rFonts w:eastAsiaTheme="minorEastAsia"/>
              </w:rPr>
              <w:t xml:space="preserve"> Hazard</w:t>
            </w:r>
            <w:r w:rsidR="00C71EF3">
              <w:rPr>
                <w:rFonts w:eastAsiaTheme="minorEastAsia"/>
              </w:rPr>
              <w:t>s</w:t>
            </w:r>
            <w:r w:rsidRPr="72E01136" w:rsidDel="006B2F12">
              <w:rPr>
                <w:rFonts w:eastAsiaTheme="minorEastAsia"/>
              </w:rPr>
              <w:t xml:space="preserve"> Commission. Emergency waste funding may be eligible for silt </w:t>
            </w:r>
            <w:r w:rsidR="013E12BF" w:rsidRPr="01D5065C" w:rsidDel="006B2F12">
              <w:rPr>
                <w:rFonts w:eastAsiaTheme="minorEastAsia"/>
              </w:rPr>
              <w:t>and woody debris</w:t>
            </w:r>
            <w:r w:rsidRPr="01D5065C" w:rsidDel="006B2F12">
              <w:rPr>
                <w:rFonts w:eastAsiaTheme="minorEastAsia"/>
              </w:rPr>
              <w:t xml:space="preserve"> </w:t>
            </w:r>
            <w:r w:rsidRPr="72E01136" w:rsidDel="006B2F12">
              <w:rPr>
                <w:rFonts w:eastAsiaTheme="minorEastAsia"/>
              </w:rPr>
              <w:t xml:space="preserve">management such as a transfer station for that purpose. </w:t>
            </w:r>
          </w:p>
        </w:tc>
      </w:tr>
      <w:tr w:rsidR="340F173F" w14:paraId="22C3A2DA" w14:textId="77777777" w:rsidTr="00FF2825">
        <w:trPr>
          <w:trHeight w:val="300"/>
        </w:trPr>
        <w:tc>
          <w:tcPr>
            <w:tcW w:w="3735" w:type="dxa"/>
          </w:tcPr>
          <w:p w14:paraId="1F51B029" w14:textId="3BC170AE" w:rsidR="003E497A" w:rsidRPr="003E497A" w:rsidRDefault="003E497A" w:rsidP="002D1FA0">
            <w:pPr>
              <w:pStyle w:val="TableText"/>
              <w:rPr>
                <w:rFonts w:eastAsiaTheme="minorEastAsia"/>
              </w:rPr>
            </w:pPr>
            <w:r w:rsidRPr="003E497A">
              <w:rPr>
                <w:rFonts w:eastAsiaTheme="minorEastAsia"/>
              </w:rPr>
              <w:t xml:space="preserve">Are the costs of treating and disposing of solid waste that residents drop off at a </w:t>
            </w:r>
            <w:r>
              <w:rPr>
                <w:rFonts w:eastAsiaTheme="minorEastAsia"/>
              </w:rPr>
              <w:t>c</w:t>
            </w:r>
            <w:r w:rsidRPr="003E497A">
              <w:rPr>
                <w:rFonts w:eastAsiaTheme="minorEastAsia"/>
              </w:rPr>
              <w:t>ouncil collection point under an amnesty eligible for funding?</w:t>
            </w:r>
          </w:p>
          <w:p w14:paraId="23CEFFFC" w14:textId="7B91CCC3" w:rsidR="66A37815" w:rsidRPr="00FF2D1D" w:rsidRDefault="66A37815" w:rsidP="002D1FA0">
            <w:pPr>
              <w:pStyle w:val="TableText"/>
              <w:rPr>
                <w:rFonts w:eastAsiaTheme="minorEastAsia"/>
              </w:rPr>
            </w:pPr>
          </w:p>
        </w:tc>
        <w:tc>
          <w:tcPr>
            <w:tcW w:w="5325" w:type="dxa"/>
          </w:tcPr>
          <w:p w14:paraId="412F2C5C" w14:textId="6C06D0B9" w:rsidR="66A37815" w:rsidRPr="00FF2D1D" w:rsidRDefault="000C150F" w:rsidP="002D1FA0">
            <w:pPr>
              <w:pStyle w:val="TableText"/>
              <w:rPr>
                <w:rFonts w:eastAsiaTheme="minorEastAsia"/>
              </w:rPr>
            </w:pPr>
            <w:r>
              <w:rPr>
                <w:rFonts w:eastAsiaTheme="minorEastAsia"/>
              </w:rPr>
              <w:t>Yes, t</w:t>
            </w:r>
            <w:r w:rsidR="66A37815" w:rsidRPr="00FF2D1D">
              <w:rPr>
                <w:rFonts w:eastAsiaTheme="minorEastAsia"/>
              </w:rPr>
              <w:t>he</w:t>
            </w:r>
            <w:r w:rsidR="008F379C">
              <w:rPr>
                <w:rFonts w:eastAsiaTheme="minorEastAsia"/>
              </w:rPr>
              <w:t xml:space="preserve"> </w:t>
            </w:r>
            <w:r w:rsidR="66A37815" w:rsidRPr="00FF2D1D">
              <w:rPr>
                <w:rFonts w:eastAsiaTheme="minorEastAsia"/>
              </w:rPr>
              <w:t xml:space="preserve">costs </w:t>
            </w:r>
            <w:r w:rsidR="00612769">
              <w:rPr>
                <w:rFonts w:eastAsiaTheme="minorEastAsia"/>
              </w:rPr>
              <w:t xml:space="preserve">associated with the </w:t>
            </w:r>
            <w:r w:rsidR="008F379C">
              <w:rPr>
                <w:rFonts w:eastAsiaTheme="minorEastAsia"/>
              </w:rPr>
              <w:t xml:space="preserve">severe weather event </w:t>
            </w:r>
            <w:r w:rsidR="66A37815" w:rsidRPr="00FF2D1D">
              <w:rPr>
                <w:rFonts w:eastAsiaTheme="minorEastAsia"/>
              </w:rPr>
              <w:t xml:space="preserve">are eligible. It may be appropriate for </w:t>
            </w:r>
            <w:r w:rsidR="004F55AF">
              <w:rPr>
                <w:rFonts w:eastAsiaTheme="minorEastAsia"/>
              </w:rPr>
              <w:t>a</w:t>
            </w:r>
            <w:r w:rsidR="66A37815" w:rsidRPr="00FF2D1D">
              <w:rPr>
                <w:rFonts w:eastAsiaTheme="minorEastAsia"/>
              </w:rPr>
              <w:t xml:space="preserve"> </w:t>
            </w:r>
            <w:r w:rsidR="00A5013A">
              <w:rPr>
                <w:rFonts w:eastAsiaTheme="minorEastAsia"/>
              </w:rPr>
              <w:t>c</w:t>
            </w:r>
            <w:r w:rsidR="66A37815" w:rsidRPr="00FF2D1D">
              <w:rPr>
                <w:rFonts w:eastAsiaTheme="minorEastAsia"/>
              </w:rPr>
              <w:t>ouncil to allow residents to dump storm</w:t>
            </w:r>
            <w:r w:rsidR="00A5013A">
              <w:rPr>
                <w:rFonts w:eastAsiaTheme="minorEastAsia"/>
              </w:rPr>
              <w:t xml:space="preserve"> or</w:t>
            </w:r>
            <w:r w:rsidR="00814FBC">
              <w:rPr>
                <w:rFonts w:eastAsiaTheme="minorEastAsia"/>
              </w:rPr>
              <w:t xml:space="preserve"> </w:t>
            </w:r>
            <w:r w:rsidR="66A37815" w:rsidRPr="00FF2D1D">
              <w:rPr>
                <w:rFonts w:eastAsiaTheme="minorEastAsia"/>
              </w:rPr>
              <w:t>flood waste at no fee immediately following severe weather events</w:t>
            </w:r>
            <w:r w:rsidR="003C02D8">
              <w:rPr>
                <w:rFonts w:eastAsiaTheme="minorEastAsia"/>
              </w:rPr>
              <w:t>.</w:t>
            </w:r>
            <w:r w:rsidR="66A37815" w:rsidRPr="00FF2D1D">
              <w:rPr>
                <w:rFonts w:eastAsiaTheme="minorEastAsia"/>
              </w:rPr>
              <w:t xml:space="preserve"> </w:t>
            </w:r>
            <w:r w:rsidR="003C02D8">
              <w:rPr>
                <w:rFonts w:eastAsiaTheme="minorEastAsia"/>
              </w:rPr>
              <w:t>H</w:t>
            </w:r>
            <w:r w:rsidR="66A37815" w:rsidRPr="00FF2D1D">
              <w:rPr>
                <w:rFonts w:eastAsiaTheme="minorEastAsia"/>
              </w:rPr>
              <w:t>owever</w:t>
            </w:r>
            <w:r w:rsidR="003C02D8">
              <w:rPr>
                <w:rFonts w:eastAsiaTheme="minorEastAsia"/>
              </w:rPr>
              <w:t xml:space="preserve">, you should encourage </w:t>
            </w:r>
            <w:r w:rsidR="66A37815" w:rsidRPr="00FF2D1D">
              <w:rPr>
                <w:rFonts w:eastAsiaTheme="minorEastAsia"/>
              </w:rPr>
              <w:t xml:space="preserve">residents to contact their insurance companies first. </w:t>
            </w:r>
          </w:p>
        </w:tc>
      </w:tr>
      <w:tr w:rsidR="340F173F" w14:paraId="26040ED0" w14:textId="77777777" w:rsidTr="00FF2825">
        <w:trPr>
          <w:trHeight w:val="300"/>
        </w:trPr>
        <w:tc>
          <w:tcPr>
            <w:tcW w:w="3735" w:type="dxa"/>
          </w:tcPr>
          <w:p w14:paraId="4B8E2E1C" w14:textId="6FD500E1" w:rsidR="66A37815" w:rsidRPr="00FF2D1D" w:rsidRDefault="66A37815" w:rsidP="002D1FA0">
            <w:pPr>
              <w:pStyle w:val="TableText"/>
              <w:rPr>
                <w:rFonts w:eastAsiaTheme="minorEastAsia"/>
              </w:rPr>
            </w:pPr>
            <w:r w:rsidRPr="00FF2D1D">
              <w:rPr>
                <w:rFonts w:eastAsiaTheme="minorEastAsia"/>
              </w:rPr>
              <w:t xml:space="preserve">Are the costs of </w:t>
            </w:r>
            <w:r w:rsidR="009D3CBF">
              <w:rPr>
                <w:rFonts w:eastAsiaTheme="minorEastAsia"/>
              </w:rPr>
              <w:t xml:space="preserve">running </w:t>
            </w:r>
            <w:r w:rsidRPr="00FF2D1D">
              <w:rPr>
                <w:rFonts w:eastAsiaTheme="minorEastAsia"/>
              </w:rPr>
              <w:t xml:space="preserve">privately </w:t>
            </w:r>
            <w:r w:rsidR="009D3CBF">
              <w:rPr>
                <w:rFonts w:eastAsiaTheme="minorEastAsia"/>
              </w:rPr>
              <w:t xml:space="preserve">owned and </w:t>
            </w:r>
            <w:r w:rsidRPr="00FF2D1D">
              <w:rPr>
                <w:rFonts w:eastAsiaTheme="minorEastAsia"/>
              </w:rPr>
              <w:t>operated</w:t>
            </w:r>
            <w:r w:rsidR="00752832">
              <w:rPr>
                <w:rFonts w:eastAsiaTheme="minorEastAsia"/>
              </w:rPr>
              <w:t xml:space="preserve"> </w:t>
            </w:r>
            <w:r w:rsidRPr="00FF2D1D">
              <w:rPr>
                <w:rFonts w:eastAsiaTheme="minorEastAsia"/>
              </w:rPr>
              <w:t xml:space="preserve">sites appointed by </w:t>
            </w:r>
            <w:r w:rsidR="00EF4229">
              <w:rPr>
                <w:rFonts w:eastAsiaTheme="minorEastAsia"/>
              </w:rPr>
              <w:t xml:space="preserve">a </w:t>
            </w:r>
            <w:r w:rsidR="00752832">
              <w:rPr>
                <w:rFonts w:eastAsiaTheme="minorEastAsia"/>
              </w:rPr>
              <w:t>c</w:t>
            </w:r>
            <w:r w:rsidRPr="00FF2D1D">
              <w:rPr>
                <w:rFonts w:eastAsiaTheme="minorEastAsia"/>
              </w:rPr>
              <w:t>ouncil to manage storm</w:t>
            </w:r>
            <w:r w:rsidR="00752832">
              <w:rPr>
                <w:rFonts w:eastAsiaTheme="minorEastAsia"/>
              </w:rPr>
              <w:t xml:space="preserve"> and </w:t>
            </w:r>
            <w:r w:rsidRPr="00FF2D1D">
              <w:rPr>
                <w:rFonts w:eastAsiaTheme="minorEastAsia"/>
              </w:rPr>
              <w:t>flood</w:t>
            </w:r>
            <w:r w:rsidR="00752832">
              <w:rPr>
                <w:rFonts w:eastAsiaTheme="minorEastAsia"/>
              </w:rPr>
              <w:t>-</w:t>
            </w:r>
            <w:r w:rsidRPr="00FF2D1D">
              <w:rPr>
                <w:rFonts w:eastAsiaTheme="minorEastAsia"/>
              </w:rPr>
              <w:t>related debris eligible?</w:t>
            </w:r>
          </w:p>
        </w:tc>
        <w:tc>
          <w:tcPr>
            <w:tcW w:w="5325" w:type="dxa"/>
          </w:tcPr>
          <w:p w14:paraId="25279402" w14:textId="020EFBB7" w:rsidR="66A37815" w:rsidRPr="00FF2D1D" w:rsidRDefault="66A37815" w:rsidP="002D1FA0">
            <w:pPr>
              <w:pStyle w:val="TableText"/>
              <w:rPr>
                <w:rFonts w:eastAsiaTheme="minorEastAsia"/>
              </w:rPr>
            </w:pPr>
            <w:r w:rsidRPr="00FF2D1D">
              <w:rPr>
                <w:rFonts w:eastAsiaTheme="minorEastAsia"/>
              </w:rPr>
              <w:t xml:space="preserve">Yes, costs incurred by </w:t>
            </w:r>
            <w:r w:rsidR="00EF4229">
              <w:rPr>
                <w:rFonts w:eastAsiaTheme="minorEastAsia"/>
              </w:rPr>
              <w:t>a</w:t>
            </w:r>
            <w:r w:rsidR="009D3CBF">
              <w:rPr>
                <w:rFonts w:eastAsiaTheme="minorEastAsia"/>
              </w:rPr>
              <w:t xml:space="preserve"> </w:t>
            </w:r>
            <w:r w:rsidR="00752832">
              <w:rPr>
                <w:rFonts w:eastAsiaTheme="minorEastAsia"/>
              </w:rPr>
              <w:t>c</w:t>
            </w:r>
            <w:r w:rsidR="00752832" w:rsidRPr="00FF2D1D">
              <w:rPr>
                <w:rFonts w:eastAsiaTheme="minorEastAsia"/>
              </w:rPr>
              <w:t xml:space="preserve">ouncil </w:t>
            </w:r>
            <w:r w:rsidR="00752832">
              <w:rPr>
                <w:rFonts w:eastAsiaTheme="minorEastAsia"/>
              </w:rPr>
              <w:t>to set up and use t</w:t>
            </w:r>
            <w:r w:rsidRPr="00FF2D1D">
              <w:rPr>
                <w:rFonts w:eastAsiaTheme="minorEastAsia"/>
              </w:rPr>
              <w:t>emporary sites</w:t>
            </w:r>
            <w:r w:rsidR="00752832">
              <w:rPr>
                <w:rFonts w:eastAsiaTheme="minorEastAsia"/>
              </w:rPr>
              <w:t xml:space="preserve"> </w:t>
            </w:r>
            <w:r w:rsidRPr="00FF2D1D">
              <w:rPr>
                <w:rFonts w:eastAsiaTheme="minorEastAsia"/>
              </w:rPr>
              <w:t xml:space="preserve">to </w:t>
            </w:r>
            <w:r w:rsidR="00BD6FC6">
              <w:rPr>
                <w:rFonts w:eastAsiaTheme="minorEastAsia"/>
              </w:rPr>
              <w:t>store, sort or process</w:t>
            </w:r>
            <w:r w:rsidRPr="00FF2D1D">
              <w:rPr>
                <w:rFonts w:eastAsiaTheme="minorEastAsia"/>
              </w:rPr>
              <w:t xml:space="preserve"> storm</w:t>
            </w:r>
            <w:r w:rsidR="00BD6FC6">
              <w:rPr>
                <w:rFonts w:eastAsiaTheme="minorEastAsia"/>
              </w:rPr>
              <w:t>-</w:t>
            </w:r>
            <w:r w:rsidRPr="00FF2D1D">
              <w:rPr>
                <w:rFonts w:eastAsiaTheme="minorEastAsia"/>
              </w:rPr>
              <w:t xml:space="preserve">related debris and emergency waste </w:t>
            </w:r>
            <w:r w:rsidR="00EF3F49">
              <w:rPr>
                <w:rFonts w:eastAsiaTheme="minorEastAsia"/>
              </w:rPr>
              <w:t>are</w:t>
            </w:r>
            <w:r w:rsidRPr="00FF2D1D">
              <w:rPr>
                <w:rFonts w:eastAsiaTheme="minorEastAsia"/>
              </w:rPr>
              <w:t xml:space="preserve"> eligible for emergency waste funding</w:t>
            </w:r>
            <w:r w:rsidR="00BD6FC6">
              <w:rPr>
                <w:rFonts w:eastAsiaTheme="minorEastAsia"/>
              </w:rPr>
              <w:t xml:space="preserve">, </w:t>
            </w:r>
            <w:r w:rsidR="00BD6FC6" w:rsidRPr="00FF2D1D">
              <w:rPr>
                <w:rFonts w:eastAsiaTheme="minorEastAsia"/>
              </w:rPr>
              <w:t>where there is a risk to human health and the environment</w:t>
            </w:r>
            <w:r w:rsidRPr="00FF2D1D">
              <w:rPr>
                <w:rFonts w:eastAsiaTheme="minorEastAsia"/>
              </w:rPr>
              <w:t xml:space="preserve">. </w:t>
            </w:r>
          </w:p>
        </w:tc>
      </w:tr>
      <w:tr w:rsidR="340F173F" w14:paraId="4350EB80" w14:textId="77777777" w:rsidTr="00FF2825">
        <w:trPr>
          <w:trHeight w:val="300"/>
        </w:trPr>
        <w:tc>
          <w:tcPr>
            <w:tcW w:w="3735" w:type="dxa"/>
          </w:tcPr>
          <w:p w14:paraId="072F7341" w14:textId="359F2533" w:rsidR="66A37815" w:rsidRPr="00FF2D1D" w:rsidRDefault="7C8BB7F5" w:rsidP="002D1FA0">
            <w:pPr>
              <w:pStyle w:val="TableText"/>
              <w:rPr>
                <w:rFonts w:eastAsiaTheme="minorEastAsia"/>
              </w:rPr>
            </w:pPr>
            <w:r w:rsidRPr="00FF2D1D">
              <w:rPr>
                <w:rFonts w:eastAsiaTheme="minorEastAsia"/>
              </w:rPr>
              <w:t>Is</w:t>
            </w:r>
            <w:r w:rsidR="2C741716" w:rsidRPr="00FF2D1D">
              <w:rPr>
                <w:rFonts w:eastAsiaTheme="minorEastAsia"/>
              </w:rPr>
              <w:t xml:space="preserve"> </w:t>
            </w:r>
            <w:r w:rsidR="61EFF4A1" w:rsidRPr="00FF2D1D">
              <w:rPr>
                <w:rFonts w:eastAsiaTheme="minorEastAsia"/>
              </w:rPr>
              <w:t>t</w:t>
            </w:r>
            <w:r w:rsidR="06533EC5" w:rsidRPr="00FF2D1D">
              <w:rPr>
                <w:rFonts w:eastAsiaTheme="minorEastAsia"/>
              </w:rPr>
              <w:t>he</w:t>
            </w:r>
            <w:r w:rsidR="66A37815" w:rsidRPr="00FF2D1D">
              <w:rPr>
                <w:rFonts w:eastAsiaTheme="minorEastAsia"/>
              </w:rPr>
              <w:t xml:space="preserve"> cost of contractors to collect, sort and dispose of emergency waste</w:t>
            </w:r>
            <w:r w:rsidR="3FC2BA54" w:rsidRPr="00FF2D1D">
              <w:rPr>
                <w:rFonts w:eastAsiaTheme="minorEastAsia"/>
              </w:rPr>
              <w:t xml:space="preserve"> eligible?</w:t>
            </w:r>
          </w:p>
        </w:tc>
        <w:tc>
          <w:tcPr>
            <w:tcW w:w="5325" w:type="dxa"/>
          </w:tcPr>
          <w:p w14:paraId="577AD304" w14:textId="494C3269" w:rsidR="66A37815" w:rsidRPr="00FF2D1D" w:rsidRDefault="66A37815" w:rsidP="002D1FA0">
            <w:pPr>
              <w:pStyle w:val="TableText"/>
              <w:rPr>
                <w:rFonts w:eastAsiaTheme="minorEastAsia"/>
              </w:rPr>
            </w:pPr>
            <w:r w:rsidRPr="00FF2D1D">
              <w:rPr>
                <w:rFonts w:eastAsiaTheme="minorEastAsia"/>
              </w:rPr>
              <w:t>Yes</w:t>
            </w:r>
            <w:r w:rsidR="00D37517">
              <w:rPr>
                <w:rFonts w:eastAsiaTheme="minorEastAsia"/>
              </w:rPr>
              <w:t>,</w:t>
            </w:r>
            <w:r w:rsidRPr="00FF2D1D">
              <w:rPr>
                <w:rFonts w:eastAsiaTheme="minorEastAsia"/>
              </w:rPr>
              <w:t xml:space="preserve"> if the waste poses a risk to human health or the environment.</w:t>
            </w:r>
          </w:p>
        </w:tc>
      </w:tr>
      <w:tr w:rsidR="340F173F" w14:paraId="25844AEF" w14:textId="77777777" w:rsidTr="00FF2825">
        <w:trPr>
          <w:trHeight w:val="300"/>
        </w:trPr>
        <w:tc>
          <w:tcPr>
            <w:tcW w:w="3735" w:type="dxa"/>
          </w:tcPr>
          <w:p w14:paraId="359D1CEA" w14:textId="57FCA763" w:rsidR="66A37815" w:rsidRPr="00FF2D1D" w:rsidRDefault="00DB4A26" w:rsidP="002D1FA0">
            <w:pPr>
              <w:pStyle w:val="TableText"/>
              <w:rPr>
                <w:rFonts w:eastAsiaTheme="minorEastAsia"/>
              </w:rPr>
            </w:pPr>
            <w:r w:rsidRPr="00DB4A26">
              <w:rPr>
                <w:rFonts w:eastAsiaTheme="minorEastAsia"/>
              </w:rPr>
              <w:t xml:space="preserve">Are the costs of </w:t>
            </w:r>
            <w:r w:rsidR="66A37815" w:rsidRPr="00FF2D1D">
              <w:rPr>
                <w:rFonts w:eastAsiaTheme="minorEastAsia"/>
              </w:rPr>
              <w:t xml:space="preserve">processing fallen trees from </w:t>
            </w:r>
            <w:r w:rsidR="00F00900">
              <w:rPr>
                <w:rFonts w:eastAsiaTheme="minorEastAsia"/>
              </w:rPr>
              <w:t>c</w:t>
            </w:r>
            <w:r w:rsidR="66A37815" w:rsidRPr="00FF2D1D">
              <w:rPr>
                <w:rFonts w:eastAsiaTheme="minorEastAsia"/>
              </w:rPr>
              <w:t>ouncil</w:t>
            </w:r>
            <w:r w:rsidR="00F00900">
              <w:rPr>
                <w:rFonts w:eastAsiaTheme="minorEastAsia"/>
              </w:rPr>
              <w:t>-</w:t>
            </w:r>
            <w:r w:rsidR="66A37815" w:rsidRPr="00FF2D1D">
              <w:rPr>
                <w:rFonts w:eastAsiaTheme="minorEastAsia"/>
              </w:rPr>
              <w:t xml:space="preserve">managed land, either through the Council’s own operations (where additional resources have been put to expand </w:t>
            </w:r>
            <w:r w:rsidR="00CE2DC6" w:rsidRPr="00FF2D1D">
              <w:rPr>
                <w:rFonts w:eastAsiaTheme="minorEastAsia"/>
              </w:rPr>
              <w:t>operati</w:t>
            </w:r>
            <w:r w:rsidR="00CE2DC6">
              <w:rPr>
                <w:rFonts w:eastAsiaTheme="minorEastAsia"/>
              </w:rPr>
              <w:t>ons</w:t>
            </w:r>
            <w:r w:rsidR="66A37815" w:rsidRPr="00FF2D1D">
              <w:rPr>
                <w:rFonts w:eastAsiaTheme="minorEastAsia"/>
              </w:rPr>
              <w:t>)</w:t>
            </w:r>
            <w:r w:rsidR="009F69F3">
              <w:rPr>
                <w:rFonts w:eastAsiaTheme="minorEastAsia"/>
              </w:rPr>
              <w:t>,</w:t>
            </w:r>
            <w:r w:rsidR="66A37815" w:rsidRPr="00FF2D1D">
              <w:rPr>
                <w:rFonts w:eastAsiaTheme="minorEastAsia"/>
              </w:rPr>
              <w:t xml:space="preserve"> or </w:t>
            </w:r>
            <w:r w:rsidR="008A0760">
              <w:rPr>
                <w:rFonts w:eastAsiaTheme="minorEastAsia"/>
              </w:rPr>
              <w:t xml:space="preserve">by </w:t>
            </w:r>
            <w:r w:rsidR="66A37815" w:rsidRPr="00FF2D1D">
              <w:rPr>
                <w:rFonts w:eastAsiaTheme="minorEastAsia"/>
              </w:rPr>
              <w:t>an appointed private contractor</w:t>
            </w:r>
            <w:r w:rsidR="009F69F3">
              <w:rPr>
                <w:rFonts w:eastAsiaTheme="minorEastAsia"/>
              </w:rPr>
              <w:t>, eligible</w:t>
            </w:r>
            <w:r w:rsidR="28294ACD" w:rsidRPr="00FF2D1D">
              <w:rPr>
                <w:rFonts w:eastAsiaTheme="minorEastAsia"/>
              </w:rPr>
              <w:t>?</w:t>
            </w:r>
          </w:p>
        </w:tc>
        <w:tc>
          <w:tcPr>
            <w:tcW w:w="5325" w:type="dxa"/>
          </w:tcPr>
          <w:p w14:paraId="16171566" w14:textId="3743626B" w:rsidR="00883B6A" w:rsidRDefault="66A37815" w:rsidP="002D1FA0">
            <w:pPr>
              <w:pStyle w:val="TableText"/>
              <w:rPr>
                <w:rFonts w:eastAsiaTheme="minorEastAsia"/>
              </w:rPr>
            </w:pPr>
            <w:r w:rsidRPr="00FF2D1D">
              <w:rPr>
                <w:rFonts w:eastAsiaTheme="minorEastAsia"/>
              </w:rPr>
              <w:t>Yes, some</w:t>
            </w:r>
            <w:r w:rsidR="00883B6A">
              <w:rPr>
                <w:rFonts w:eastAsiaTheme="minorEastAsia"/>
              </w:rPr>
              <w:t xml:space="preserve"> of these </w:t>
            </w:r>
            <w:r w:rsidRPr="00FF2D1D">
              <w:rPr>
                <w:rFonts w:eastAsiaTheme="minorEastAsia"/>
              </w:rPr>
              <w:t xml:space="preserve">costs associated with managing trees/green waste causing a risk to the public (human health risk) on Council managed land, either through the Council’s own operations (e.g., where additional resources have been put to expand operating out with standard hours of operation) or via an appointed private contractor would be eligible for emergency waste funding.  </w:t>
            </w:r>
          </w:p>
          <w:p w14:paraId="61E0D9E6" w14:textId="57BE5F46" w:rsidR="66A37815" w:rsidRPr="00FF2D1D" w:rsidRDefault="00AB7300" w:rsidP="002D1FA0">
            <w:pPr>
              <w:pStyle w:val="TableText"/>
              <w:rPr>
                <w:rFonts w:eastAsiaTheme="minorEastAsia"/>
              </w:rPr>
            </w:pPr>
            <w:r w:rsidRPr="002D1FA0">
              <w:rPr>
                <w:rFonts w:eastAsiaTheme="minorEastAsia"/>
              </w:rPr>
              <w:t>Initial clean</w:t>
            </w:r>
            <w:r w:rsidRPr="002D1FA0">
              <w:rPr>
                <w:rFonts w:eastAsiaTheme="minorEastAsia"/>
              </w:rPr>
              <w:noBreakHyphen/>
              <w:t>up work is covered. Some clean</w:t>
            </w:r>
            <w:r w:rsidRPr="002D1FA0">
              <w:rPr>
                <w:rFonts w:eastAsiaTheme="minorEastAsia"/>
              </w:rPr>
              <w:noBreakHyphen/>
              <w:t>up can be done later, once the area is safe. However, clean</w:t>
            </w:r>
            <w:r w:rsidRPr="002D1FA0">
              <w:rPr>
                <w:rFonts w:eastAsiaTheme="minorEastAsia"/>
              </w:rPr>
              <w:noBreakHyphen/>
              <w:t>up carried out much later (sometimes months afterwards) is harder to justify, as the material is unlikely to pose a significant risk to public health or the environment at that stage.</w:t>
            </w:r>
          </w:p>
        </w:tc>
      </w:tr>
      <w:tr w:rsidR="340F173F" w14:paraId="09D4620F" w14:textId="77777777" w:rsidTr="00FF2825">
        <w:trPr>
          <w:trHeight w:val="300"/>
        </w:trPr>
        <w:tc>
          <w:tcPr>
            <w:tcW w:w="3735" w:type="dxa"/>
          </w:tcPr>
          <w:p w14:paraId="775927ED" w14:textId="5588D4F8" w:rsidR="66A37815" w:rsidRPr="00FF2D1D" w:rsidRDefault="36AD29FB" w:rsidP="002D1FA0">
            <w:pPr>
              <w:pStyle w:val="TableText"/>
              <w:rPr>
                <w:rFonts w:eastAsiaTheme="minorEastAsia"/>
              </w:rPr>
            </w:pPr>
            <w:r w:rsidRPr="00FF2D1D">
              <w:rPr>
                <w:rFonts w:eastAsiaTheme="minorEastAsia"/>
              </w:rPr>
              <w:t>Is r</w:t>
            </w:r>
            <w:r w:rsidR="06533EC5" w:rsidRPr="00FF2D1D">
              <w:rPr>
                <w:rFonts w:eastAsiaTheme="minorEastAsia"/>
              </w:rPr>
              <w:t>emoval</w:t>
            </w:r>
            <w:r w:rsidR="66A37815" w:rsidRPr="00FF2D1D">
              <w:rPr>
                <w:rFonts w:eastAsiaTheme="minorEastAsia"/>
              </w:rPr>
              <w:t xml:space="preserve"> of debris from roads</w:t>
            </w:r>
            <w:r w:rsidR="6A9DC8A5" w:rsidRPr="00FF2D1D">
              <w:rPr>
                <w:rFonts w:eastAsiaTheme="minorEastAsia"/>
              </w:rPr>
              <w:t xml:space="preserve"> eligible?</w:t>
            </w:r>
          </w:p>
        </w:tc>
        <w:tc>
          <w:tcPr>
            <w:tcW w:w="5325" w:type="dxa"/>
          </w:tcPr>
          <w:p w14:paraId="3E308458" w14:textId="41F9171A" w:rsidR="66A37815" w:rsidRPr="00FF2D1D" w:rsidRDefault="00AB7300" w:rsidP="002D1FA0">
            <w:pPr>
              <w:pStyle w:val="TableText"/>
              <w:rPr>
                <w:rFonts w:eastAsiaTheme="minorEastAsia"/>
              </w:rPr>
            </w:pPr>
            <w:r>
              <w:rPr>
                <w:rFonts w:eastAsiaTheme="minorEastAsia"/>
              </w:rPr>
              <w:t>Removing d</w:t>
            </w:r>
            <w:r w:rsidR="66A37815" w:rsidRPr="00FF2D1D">
              <w:rPr>
                <w:rFonts w:eastAsiaTheme="minorEastAsia"/>
              </w:rPr>
              <w:t xml:space="preserve">ebris from roads, bridges and paths may be a </w:t>
            </w:r>
            <w:r>
              <w:rPr>
                <w:rFonts w:eastAsiaTheme="minorEastAsia"/>
              </w:rPr>
              <w:t>eligible</w:t>
            </w:r>
            <w:r w:rsidR="66A37815" w:rsidRPr="00FF2D1D">
              <w:rPr>
                <w:rFonts w:eastAsiaTheme="minorEastAsia"/>
              </w:rPr>
              <w:t xml:space="preserve"> for NZ Transport Agency Waka Kotahi emergency works funding. Emergency waste funding will not cover </w:t>
            </w:r>
            <w:r w:rsidR="004F55AF">
              <w:rPr>
                <w:rFonts w:eastAsiaTheme="minorEastAsia"/>
              </w:rPr>
              <w:t>activities</w:t>
            </w:r>
            <w:r w:rsidR="66A37815" w:rsidRPr="00FF2D1D">
              <w:rPr>
                <w:rFonts w:eastAsiaTheme="minorEastAsia"/>
              </w:rPr>
              <w:t xml:space="preserve"> eligible for funding by other </w:t>
            </w:r>
            <w:r w:rsidR="004F55AF">
              <w:rPr>
                <w:rFonts w:eastAsiaTheme="minorEastAsia"/>
              </w:rPr>
              <w:t>g</w:t>
            </w:r>
            <w:r w:rsidR="66A37815" w:rsidRPr="00FF2D1D">
              <w:rPr>
                <w:rFonts w:eastAsiaTheme="minorEastAsia"/>
              </w:rPr>
              <w:t xml:space="preserve">overnment funding programmes. </w:t>
            </w:r>
          </w:p>
        </w:tc>
      </w:tr>
      <w:tr w:rsidR="340F173F" w14:paraId="5FA63DD8" w14:textId="77777777" w:rsidTr="00FF2825">
        <w:trPr>
          <w:trHeight w:val="300"/>
        </w:trPr>
        <w:tc>
          <w:tcPr>
            <w:tcW w:w="3735" w:type="dxa"/>
          </w:tcPr>
          <w:p w14:paraId="4481131D" w14:textId="240E120B" w:rsidR="66A37815" w:rsidRPr="00FF2D1D" w:rsidRDefault="72D0A22A" w:rsidP="002D1FA0">
            <w:pPr>
              <w:pStyle w:val="TableText"/>
              <w:rPr>
                <w:rFonts w:eastAsiaTheme="minorEastAsia"/>
              </w:rPr>
            </w:pPr>
            <w:r w:rsidRPr="00FF2D1D">
              <w:rPr>
                <w:rFonts w:eastAsiaTheme="minorEastAsia"/>
              </w:rPr>
              <w:t>Are w</w:t>
            </w:r>
            <w:r w:rsidR="3784137C" w:rsidRPr="00FF2D1D">
              <w:rPr>
                <w:rFonts w:eastAsiaTheme="minorEastAsia"/>
              </w:rPr>
              <w:t>aste</w:t>
            </w:r>
            <w:r w:rsidR="66A37815" w:rsidRPr="00FF2D1D">
              <w:rPr>
                <w:rFonts w:eastAsiaTheme="minorEastAsia"/>
              </w:rPr>
              <w:t xml:space="preserve"> clean-up operations, after the state of emergency has been formally lifted</w:t>
            </w:r>
            <w:r w:rsidR="3432E905" w:rsidRPr="00FF2D1D">
              <w:rPr>
                <w:rFonts w:eastAsiaTheme="minorEastAsia"/>
              </w:rPr>
              <w:t>, still eligible?</w:t>
            </w:r>
          </w:p>
        </w:tc>
        <w:tc>
          <w:tcPr>
            <w:tcW w:w="5325" w:type="dxa"/>
          </w:tcPr>
          <w:p w14:paraId="192D2C11" w14:textId="3D6659E9" w:rsidR="00251236" w:rsidRDefault="66A37815" w:rsidP="002D1FA0">
            <w:pPr>
              <w:pStyle w:val="TableText"/>
              <w:rPr>
                <w:rFonts w:eastAsiaTheme="minorEastAsia"/>
              </w:rPr>
            </w:pPr>
            <w:r w:rsidRPr="00FF2D1D">
              <w:rPr>
                <w:rFonts w:eastAsiaTheme="minorEastAsia"/>
              </w:rPr>
              <w:t xml:space="preserve">Yes, </w:t>
            </w:r>
            <w:r w:rsidR="00251236">
              <w:rPr>
                <w:rFonts w:eastAsiaTheme="minorEastAsia"/>
              </w:rPr>
              <w:t xml:space="preserve">some </w:t>
            </w:r>
            <w:r w:rsidRPr="00FF2D1D">
              <w:rPr>
                <w:rFonts w:eastAsiaTheme="minorEastAsia"/>
              </w:rPr>
              <w:t xml:space="preserve">waste clean-up costs beyond when the state of emergency has been lifted </w:t>
            </w:r>
            <w:r w:rsidR="00251236">
              <w:rPr>
                <w:rFonts w:eastAsiaTheme="minorEastAsia"/>
              </w:rPr>
              <w:t xml:space="preserve">may be </w:t>
            </w:r>
            <w:r w:rsidRPr="00FF2D1D">
              <w:rPr>
                <w:rFonts w:eastAsiaTheme="minorEastAsia"/>
              </w:rPr>
              <w:t xml:space="preserve">eligible for emergency waste funding. </w:t>
            </w:r>
          </w:p>
          <w:p w14:paraId="004D4B6A" w14:textId="3B36E325" w:rsidR="00251236" w:rsidRDefault="66A37815" w:rsidP="002D1FA0">
            <w:pPr>
              <w:pStyle w:val="TableText"/>
              <w:rPr>
                <w:rFonts w:eastAsiaTheme="minorEastAsia"/>
              </w:rPr>
            </w:pPr>
            <w:r w:rsidRPr="00FF2D1D">
              <w:rPr>
                <w:rFonts w:eastAsiaTheme="minorEastAsia"/>
              </w:rPr>
              <w:t>Emergency waste funding can be applied retrospectively from the date of the event.</w:t>
            </w:r>
          </w:p>
          <w:p w14:paraId="5CC8C846" w14:textId="51C2B05A" w:rsidR="66A37815" w:rsidRPr="00FF2D1D" w:rsidRDefault="66A37815" w:rsidP="002D1FA0">
            <w:pPr>
              <w:pStyle w:val="TableText"/>
              <w:rPr>
                <w:rFonts w:eastAsiaTheme="minorEastAsia"/>
              </w:rPr>
            </w:pPr>
            <w:r w:rsidRPr="00FF2D1D">
              <w:rPr>
                <w:rFonts w:eastAsiaTheme="minorEastAsia"/>
              </w:rPr>
              <w:t xml:space="preserve">Please note that costs incurred for material dealt with several months following an event </w:t>
            </w:r>
            <w:r w:rsidR="005D7AEB">
              <w:rPr>
                <w:rFonts w:eastAsiaTheme="minorEastAsia"/>
              </w:rPr>
              <w:t>(</w:t>
            </w:r>
            <w:r w:rsidR="00F615E9">
              <w:rPr>
                <w:rFonts w:eastAsiaTheme="minorEastAsia"/>
              </w:rPr>
              <w:t xml:space="preserve">in the </w:t>
            </w:r>
            <w:r w:rsidR="005D7AEB">
              <w:rPr>
                <w:rFonts w:eastAsiaTheme="minorEastAsia"/>
              </w:rPr>
              <w:t xml:space="preserve">recovery phase) </w:t>
            </w:r>
            <w:r w:rsidRPr="00FF2D1D">
              <w:rPr>
                <w:rFonts w:eastAsiaTheme="minorEastAsia"/>
              </w:rPr>
              <w:t xml:space="preserve">may </w:t>
            </w:r>
            <w:r w:rsidR="00251236">
              <w:rPr>
                <w:rFonts w:eastAsiaTheme="minorEastAsia"/>
              </w:rPr>
              <w:t>not be eligible</w:t>
            </w:r>
            <w:r w:rsidRPr="00FF2D1D">
              <w:rPr>
                <w:rFonts w:eastAsiaTheme="minorEastAsia"/>
              </w:rPr>
              <w:t xml:space="preserve"> </w:t>
            </w:r>
            <w:r w:rsidR="0056315A" w:rsidRPr="009134CC">
              <w:rPr>
                <w:rFonts w:eastAsiaTheme="minorEastAsia"/>
              </w:rPr>
              <w:t>as the material is unlikely to pose a significant risk to public health or the environment at that stage.</w:t>
            </w:r>
            <w:r w:rsidRPr="00FF2D1D">
              <w:rPr>
                <w:rFonts w:eastAsiaTheme="minorEastAsia"/>
              </w:rPr>
              <w:t xml:space="preserve"> </w:t>
            </w:r>
            <w:r w:rsidR="005560BD">
              <w:rPr>
                <w:rFonts w:eastAsiaTheme="minorEastAsia"/>
              </w:rPr>
              <w:t>There may be other funding options to support these costs.</w:t>
            </w:r>
          </w:p>
        </w:tc>
      </w:tr>
      <w:tr w:rsidR="340F173F" w14:paraId="28F50E42" w14:textId="77777777" w:rsidTr="00FF2825">
        <w:trPr>
          <w:trHeight w:val="300"/>
        </w:trPr>
        <w:tc>
          <w:tcPr>
            <w:tcW w:w="3735" w:type="dxa"/>
          </w:tcPr>
          <w:p w14:paraId="3D30C05E" w14:textId="0916556A" w:rsidR="66A37815" w:rsidRPr="00FF2D1D" w:rsidRDefault="46D6DD0A" w:rsidP="002D1FA0">
            <w:pPr>
              <w:pStyle w:val="TableText"/>
              <w:rPr>
                <w:rFonts w:eastAsiaTheme="minorEastAsia"/>
              </w:rPr>
            </w:pPr>
            <w:r w:rsidRPr="00FF2D1D">
              <w:rPr>
                <w:rFonts w:eastAsiaTheme="minorEastAsia"/>
              </w:rPr>
              <w:t>Is the r</w:t>
            </w:r>
            <w:r w:rsidR="75E6509A" w:rsidRPr="00FF2D1D">
              <w:rPr>
                <w:rFonts w:eastAsiaTheme="minorEastAsia"/>
              </w:rPr>
              <w:t>epair</w:t>
            </w:r>
            <w:r w:rsidR="66A37815" w:rsidRPr="00FF2D1D">
              <w:rPr>
                <w:rFonts w:eastAsiaTheme="minorEastAsia"/>
              </w:rPr>
              <w:t xml:space="preserve"> or replacement of </w:t>
            </w:r>
            <w:r w:rsidR="0056315A">
              <w:rPr>
                <w:rFonts w:eastAsiaTheme="minorEastAsia"/>
              </w:rPr>
              <w:t>c</w:t>
            </w:r>
            <w:r w:rsidR="66A37815" w:rsidRPr="00FF2D1D">
              <w:rPr>
                <w:rFonts w:eastAsiaTheme="minorEastAsia"/>
              </w:rPr>
              <w:t>ouncil-owned waste minimisation or management infrastructure damaged by emergency</w:t>
            </w:r>
            <w:r w:rsidR="5A98155D" w:rsidRPr="00FF2D1D">
              <w:rPr>
                <w:rFonts w:eastAsiaTheme="minorEastAsia"/>
              </w:rPr>
              <w:t xml:space="preserve"> eligible?</w:t>
            </w:r>
          </w:p>
        </w:tc>
        <w:tc>
          <w:tcPr>
            <w:tcW w:w="5325" w:type="dxa"/>
          </w:tcPr>
          <w:p w14:paraId="432B89A6" w14:textId="0D7F6EE7" w:rsidR="66A37815" w:rsidRPr="00FF2D1D" w:rsidRDefault="66A37815" w:rsidP="002D1FA0">
            <w:pPr>
              <w:pStyle w:val="TableText"/>
              <w:rPr>
                <w:rFonts w:eastAsiaTheme="minorEastAsia"/>
              </w:rPr>
            </w:pPr>
            <w:r w:rsidRPr="00FF2D1D">
              <w:rPr>
                <w:rFonts w:eastAsiaTheme="minorEastAsia"/>
              </w:rPr>
              <w:t>Yes,</w:t>
            </w:r>
            <w:r w:rsidR="0056315A">
              <w:rPr>
                <w:rFonts w:eastAsiaTheme="minorEastAsia"/>
              </w:rPr>
              <w:t xml:space="preserve"> this is</w:t>
            </w:r>
            <w:r w:rsidRPr="00FF2D1D">
              <w:rPr>
                <w:rFonts w:eastAsiaTheme="minorEastAsia"/>
              </w:rPr>
              <w:t xml:space="preserve"> eligible.</w:t>
            </w:r>
          </w:p>
        </w:tc>
      </w:tr>
      <w:tr w:rsidR="00605F31" w14:paraId="2A6A1A9E" w14:textId="77777777" w:rsidTr="00FF2825">
        <w:trPr>
          <w:trHeight w:val="300"/>
        </w:trPr>
        <w:tc>
          <w:tcPr>
            <w:tcW w:w="3735" w:type="dxa"/>
          </w:tcPr>
          <w:p w14:paraId="5060B6F6" w14:textId="01E2C74D" w:rsidR="00605F31" w:rsidRPr="00605F31" w:rsidRDefault="00A86C82" w:rsidP="002D1FA0">
            <w:pPr>
              <w:pStyle w:val="TableText"/>
              <w:rPr>
                <w:rFonts w:eastAsiaTheme="minorEastAsia"/>
              </w:rPr>
            </w:pPr>
            <w:r w:rsidRPr="00A86C82">
              <w:rPr>
                <w:rFonts w:eastAsiaTheme="minorEastAsia"/>
              </w:rPr>
              <w:t xml:space="preserve">Can </w:t>
            </w:r>
            <w:r w:rsidR="0056315A">
              <w:rPr>
                <w:rFonts w:eastAsiaTheme="minorEastAsia"/>
              </w:rPr>
              <w:t>e</w:t>
            </w:r>
            <w:r w:rsidRPr="00A86C82">
              <w:rPr>
                <w:rFonts w:eastAsiaTheme="minorEastAsia"/>
              </w:rPr>
              <w:t xml:space="preserve">mergency </w:t>
            </w:r>
            <w:r w:rsidR="0056315A">
              <w:rPr>
                <w:rFonts w:eastAsiaTheme="minorEastAsia"/>
              </w:rPr>
              <w:t>w</w:t>
            </w:r>
            <w:r w:rsidRPr="00A86C82">
              <w:rPr>
                <w:rFonts w:eastAsiaTheme="minorEastAsia"/>
              </w:rPr>
              <w:t xml:space="preserve">aste funding be put towards </w:t>
            </w:r>
            <w:r w:rsidR="0056315A">
              <w:rPr>
                <w:rFonts w:eastAsiaTheme="minorEastAsia"/>
              </w:rPr>
              <w:t>a c</w:t>
            </w:r>
            <w:r w:rsidRPr="00A86C82">
              <w:rPr>
                <w:rFonts w:eastAsiaTheme="minorEastAsia"/>
              </w:rPr>
              <w:t>ouncil</w:t>
            </w:r>
            <w:r w:rsidR="0056315A">
              <w:rPr>
                <w:rFonts w:eastAsiaTheme="minorEastAsia"/>
              </w:rPr>
              <w:t>’</w:t>
            </w:r>
            <w:r w:rsidRPr="00A86C82">
              <w:rPr>
                <w:rFonts w:eastAsiaTheme="minorEastAsia"/>
              </w:rPr>
              <w:t>s Waste Disposal Levy costs? </w:t>
            </w:r>
          </w:p>
        </w:tc>
        <w:tc>
          <w:tcPr>
            <w:tcW w:w="5325" w:type="dxa"/>
          </w:tcPr>
          <w:p w14:paraId="2957DA9A" w14:textId="79F030BA" w:rsidR="00605F31" w:rsidRPr="00605F31" w:rsidRDefault="0054565E" w:rsidP="002D1FA0">
            <w:pPr>
              <w:pStyle w:val="TableText"/>
              <w:rPr>
                <w:rFonts w:eastAsiaTheme="minorEastAsia"/>
              </w:rPr>
            </w:pPr>
            <w:r w:rsidRPr="0054565E">
              <w:rPr>
                <w:rFonts w:eastAsiaTheme="minorEastAsia"/>
              </w:rPr>
              <w:t xml:space="preserve">No, please see the </w:t>
            </w:r>
            <w:r w:rsidR="00C93CCE">
              <w:rPr>
                <w:rFonts w:eastAsiaTheme="minorEastAsia"/>
              </w:rPr>
              <w:t>‘e</w:t>
            </w:r>
            <w:r w:rsidRPr="0054565E">
              <w:rPr>
                <w:rFonts w:eastAsiaTheme="minorEastAsia"/>
              </w:rPr>
              <w:t>xceptional circumstances waiver</w:t>
            </w:r>
            <w:r w:rsidR="00C93CCE">
              <w:rPr>
                <w:rFonts w:eastAsiaTheme="minorEastAsia"/>
              </w:rPr>
              <w:t>’</w:t>
            </w:r>
            <w:r w:rsidRPr="0054565E">
              <w:rPr>
                <w:rFonts w:eastAsiaTheme="minorEastAsia"/>
              </w:rPr>
              <w:t xml:space="preserve"> details above. The disposal facility operator will need to submit the waiver application through the Online Waste Levy System (OWLS), in conjunction with the waste generator (the </w:t>
            </w:r>
            <w:r w:rsidR="0056315A">
              <w:rPr>
                <w:rFonts w:eastAsiaTheme="minorEastAsia"/>
              </w:rPr>
              <w:t>c</w:t>
            </w:r>
            <w:r w:rsidRPr="0054565E">
              <w:rPr>
                <w:rFonts w:eastAsiaTheme="minorEastAsia"/>
              </w:rPr>
              <w:t>ouncil in this case), who will provide the reason</w:t>
            </w:r>
            <w:r w:rsidR="0056315A">
              <w:rPr>
                <w:rFonts w:eastAsiaTheme="minorEastAsia"/>
              </w:rPr>
              <w:t xml:space="preserve">s </w:t>
            </w:r>
            <w:r w:rsidRPr="0054565E">
              <w:rPr>
                <w:rFonts w:eastAsiaTheme="minorEastAsia"/>
              </w:rPr>
              <w:t>for the waiver</w:t>
            </w:r>
            <w:r w:rsidR="0056315A">
              <w:rPr>
                <w:rFonts w:eastAsiaTheme="minorEastAsia"/>
              </w:rPr>
              <w:t xml:space="preserve"> request</w:t>
            </w:r>
            <w:r w:rsidRPr="0054565E">
              <w:rPr>
                <w:rFonts w:eastAsiaTheme="minorEastAsia"/>
              </w:rPr>
              <w:t xml:space="preserve">. </w:t>
            </w:r>
          </w:p>
        </w:tc>
      </w:tr>
    </w:tbl>
    <w:p w14:paraId="48EF1DB6" w14:textId="485BBE32" w:rsidR="00F81E43" w:rsidRDefault="00F81E43" w:rsidP="00F81E43">
      <w:pPr>
        <w:pStyle w:val="Heading2"/>
      </w:pPr>
      <w:r>
        <w:lastRenderedPageBreak/>
        <w:t>Assistance</w:t>
      </w:r>
    </w:p>
    <w:p w14:paraId="485D9377" w14:textId="3D0296C8" w:rsidR="00F81E43" w:rsidRPr="00EA7AC7" w:rsidRDefault="00F81E43" w:rsidP="00F81E43">
      <w:pPr>
        <w:pStyle w:val="BodyText"/>
      </w:pPr>
      <w:r>
        <w:t>For more information or assistance on applying</w:t>
      </w:r>
      <w:r w:rsidR="00FE083F">
        <w:t xml:space="preserve"> for </w:t>
      </w:r>
      <w:r w:rsidR="004B4BB7">
        <w:t>e</w:t>
      </w:r>
      <w:r w:rsidR="00FE083F">
        <w:t xml:space="preserve">mergency </w:t>
      </w:r>
      <w:r w:rsidR="004B4BB7">
        <w:t>w</w:t>
      </w:r>
      <w:r w:rsidR="00FE083F">
        <w:t>aste funding</w:t>
      </w:r>
      <w:r>
        <w:t xml:space="preserve">, contact </w:t>
      </w:r>
      <w:hyperlink r:id="rId18" w:history="1">
        <w:r w:rsidR="00C374F6" w:rsidRPr="00DE1089">
          <w:rPr>
            <w:rStyle w:val="Hyperlink"/>
          </w:rPr>
          <w:t>wasteinvestments@mfe.govt.nz</w:t>
        </w:r>
      </w:hyperlink>
      <w:r w:rsidR="004B4BB7">
        <w:t>.</w:t>
      </w:r>
    </w:p>
    <w:p w14:paraId="396BD9B0" w14:textId="77777777" w:rsidR="000E465E" w:rsidRPr="00A150F3" w:rsidRDefault="000E465E" w:rsidP="000E465E">
      <w:pPr>
        <w:pStyle w:val="BodyText"/>
        <w:spacing w:line="240" w:lineRule="auto"/>
      </w:pPr>
    </w:p>
    <w:p w14:paraId="4BB790F2" w14:textId="268A460C" w:rsidR="00FA0C86" w:rsidRDefault="006239DF" w:rsidP="00D1660E">
      <w:pPr>
        <w:pStyle w:val="BodyText"/>
      </w:pPr>
      <w:r>
        <w:rPr>
          <w:noProof/>
        </w:rPr>
        <mc:AlternateContent>
          <mc:Choice Requires="wps">
            <w:drawing>
              <wp:anchor distT="0" distB="0" distL="114300" distR="114300" simplePos="0" relativeHeight="251658240" behindDoc="0" locked="1" layoutInCell="1" allowOverlap="1" wp14:anchorId="44CD4F35" wp14:editId="13646CB6">
                <wp:simplePos x="0" y="0"/>
                <wp:positionH relativeFrom="column">
                  <wp:posOffset>-11430</wp:posOffset>
                </wp:positionH>
                <wp:positionV relativeFrom="page">
                  <wp:posOffset>9356725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7E29AAC5"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24FC3CE5" w14:textId="27D3AD74" w:rsidR="006239DF" w:rsidRDefault="00B0632C" w:rsidP="007326CB">
                                  <w:pPr>
                                    <w:pStyle w:val="TableText"/>
                                  </w:pPr>
                                  <w:r>
                                    <w:br/>
                                  </w:r>
                                  <w:r w:rsidR="006239DF" w:rsidRPr="006C18C8">
                                    <w:t xml:space="preserve">Published in </w:t>
                                  </w:r>
                                  <w:r w:rsidR="00B85DAA">
                                    <w:t>January 2026</w:t>
                                  </w:r>
                                  <w:r w:rsidR="006239DF" w:rsidRPr="006C18C8">
                                    <w:t xml:space="preserve"> by the </w:t>
                                  </w:r>
                                  <w:r w:rsidR="006239DF" w:rsidRPr="006C18C8">
                                    <w:br/>
                                    <w:t xml:space="preserve">Ministry for the Environment </w:t>
                                  </w:r>
                                  <w:r w:rsidR="00F10B09">
                                    <w:t>|</w:t>
                                  </w:r>
                                  <w:r w:rsidR="006239DF" w:rsidRPr="006C18C8">
                                    <w:t xml:space="preserve"> Manatū </w:t>
                                  </w:r>
                                  <w:r w:rsidR="00AA40AD">
                                    <w:t>m</w:t>
                                  </w:r>
                                  <w:r w:rsidR="006239DF" w:rsidRPr="006C18C8">
                                    <w:t xml:space="preserve">ō </w:t>
                                  </w:r>
                                  <w:r w:rsidR="00AA40AD">
                                    <w:t>t</w:t>
                                  </w:r>
                                  <w:r w:rsidR="006239DF" w:rsidRPr="006C18C8">
                                    <w:t>e Taiao</w:t>
                                  </w:r>
                                  <w:r w:rsidR="003B2D0D">
                                    <w:br/>
                                  </w:r>
                                  <w:r w:rsidR="003B2D0D" w:rsidRPr="006C18C8">
                                    <w:t>Publication number: INFO</w:t>
                                  </w:r>
                                  <w:r w:rsidR="008E6E65">
                                    <w:t xml:space="preserve"> 1376</w:t>
                                  </w:r>
                                </w:p>
                              </w:tc>
                              <w:tc>
                                <w:tcPr>
                                  <w:tcW w:w="3588" w:type="dxa"/>
                                  <w:shd w:val="clear" w:color="auto" w:fill="FFFFFF" w:themeFill="background1"/>
                                  <w:tcMar>
                                    <w:left w:w="0" w:type="dxa"/>
                                    <w:right w:w="0" w:type="dxa"/>
                                  </w:tcMar>
                                  <w:vAlign w:val="bottom"/>
                                </w:tcPr>
                                <w:p w14:paraId="7BB8DE00" w14:textId="77777777" w:rsidR="006239DF" w:rsidRDefault="006239DF" w:rsidP="00E57601">
                                  <w:pPr>
                                    <w:pStyle w:val="Footer"/>
                                    <w:jc w:val="right"/>
                                  </w:pPr>
                                  <w:r>
                                    <w:rPr>
                                      <w:noProof/>
                                    </w:rPr>
                                    <w:drawing>
                                      <wp:inline distT="0" distB="0" distL="0" distR="0" wp14:anchorId="254DA6B4" wp14:editId="2F010462">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9">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F8942AD"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D4F35" id="_x0000_t202" coordsize="21600,21600" o:spt="202" path="m,l,21600r21600,l21600,xe">
                <v:stroke joinstyle="miter"/>
                <v:path gradientshapeok="t" o:connecttype="rect"/>
              </v:shapetype>
              <v:shape id="Text Box 1" o:spid="_x0000_s1026" type="#_x0000_t202" style="position:absolute;margin-left:-.9pt;margin-top:736.75pt;width:459.5pt;height: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7E29AAC5"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24FC3CE5" w14:textId="27D3AD74" w:rsidR="006239DF" w:rsidRDefault="00B0632C" w:rsidP="007326CB">
                            <w:pPr>
                              <w:pStyle w:val="TableText"/>
                            </w:pPr>
                            <w:r>
                              <w:br/>
                            </w:r>
                            <w:r w:rsidR="006239DF" w:rsidRPr="006C18C8">
                              <w:t xml:space="preserve">Published in </w:t>
                            </w:r>
                            <w:r w:rsidR="00B85DAA">
                              <w:t>January 2026</w:t>
                            </w:r>
                            <w:r w:rsidR="006239DF" w:rsidRPr="006C18C8">
                              <w:t xml:space="preserve"> by the </w:t>
                            </w:r>
                            <w:r w:rsidR="006239DF" w:rsidRPr="006C18C8">
                              <w:br/>
                              <w:t xml:space="preserve">Ministry for the Environment </w:t>
                            </w:r>
                            <w:r w:rsidR="00F10B09">
                              <w:t>|</w:t>
                            </w:r>
                            <w:r w:rsidR="006239DF" w:rsidRPr="006C18C8">
                              <w:t xml:space="preserve"> Manatū </w:t>
                            </w:r>
                            <w:r w:rsidR="00AA40AD">
                              <w:t>m</w:t>
                            </w:r>
                            <w:r w:rsidR="006239DF" w:rsidRPr="006C18C8">
                              <w:t xml:space="preserve">ō </w:t>
                            </w:r>
                            <w:r w:rsidR="00AA40AD">
                              <w:t>t</w:t>
                            </w:r>
                            <w:r w:rsidR="006239DF" w:rsidRPr="006C18C8">
                              <w:t>e Taiao</w:t>
                            </w:r>
                            <w:r w:rsidR="003B2D0D">
                              <w:br/>
                            </w:r>
                            <w:r w:rsidR="003B2D0D" w:rsidRPr="006C18C8">
                              <w:t>Publication number: INFO</w:t>
                            </w:r>
                            <w:r w:rsidR="008E6E65">
                              <w:t xml:space="preserve"> 1376</w:t>
                            </w:r>
                          </w:p>
                        </w:tc>
                        <w:tc>
                          <w:tcPr>
                            <w:tcW w:w="3588" w:type="dxa"/>
                            <w:shd w:val="clear" w:color="auto" w:fill="FFFFFF" w:themeFill="background1"/>
                            <w:tcMar>
                              <w:left w:w="0" w:type="dxa"/>
                              <w:right w:w="0" w:type="dxa"/>
                            </w:tcMar>
                            <w:vAlign w:val="bottom"/>
                          </w:tcPr>
                          <w:p w14:paraId="7BB8DE00" w14:textId="77777777" w:rsidR="006239DF" w:rsidRDefault="006239DF" w:rsidP="00E57601">
                            <w:pPr>
                              <w:pStyle w:val="Footer"/>
                              <w:jc w:val="right"/>
                            </w:pPr>
                            <w:r>
                              <w:rPr>
                                <w:noProof/>
                              </w:rPr>
                              <w:drawing>
                                <wp:inline distT="0" distB="0" distL="0" distR="0" wp14:anchorId="254DA6B4" wp14:editId="2F010462">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9">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F8942AD"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A1796C">
      <w:headerReference w:type="even" r:id="rId20"/>
      <w:headerReference w:type="default" r:id="rId21"/>
      <w:footerReference w:type="even" r:id="rId22"/>
      <w:footerReference w:type="default" r:id="rId23"/>
      <w:headerReference w:type="first" r:id="rId24"/>
      <w:footerReference w:type="first" r:id="rId25"/>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E97C" w14:textId="77777777" w:rsidR="003078F0" w:rsidRDefault="003078F0" w:rsidP="0080531E">
      <w:pPr>
        <w:spacing w:before="0" w:after="0" w:line="240" w:lineRule="auto"/>
      </w:pPr>
      <w:r>
        <w:separator/>
      </w:r>
    </w:p>
    <w:p w14:paraId="75C2FAC8" w14:textId="77777777" w:rsidR="003078F0" w:rsidRDefault="003078F0"/>
  </w:endnote>
  <w:endnote w:type="continuationSeparator" w:id="0">
    <w:p w14:paraId="48E62FCF" w14:textId="77777777" w:rsidR="003078F0" w:rsidRDefault="003078F0" w:rsidP="0080531E">
      <w:pPr>
        <w:spacing w:before="0" w:after="0" w:line="240" w:lineRule="auto"/>
      </w:pPr>
      <w:r>
        <w:continuationSeparator/>
      </w:r>
    </w:p>
    <w:p w14:paraId="41C4E2FA" w14:textId="77777777" w:rsidR="003078F0" w:rsidRDefault="003078F0"/>
  </w:endnote>
  <w:endnote w:type="continuationNotice" w:id="1">
    <w:p w14:paraId="1254D4B5" w14:textId="77777777" w:rsidR="003078F0" w:rsidRDefault="003078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63EB" w14:textId="7A61FB56"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4B4BB7">
      <w:t>Waste in an Emergency</w:t>
    </w:r>
    <w:r w:rsidR="00994D51">
      <w:t>: Waivers and Funding: Waivers and Funding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B012" w14:textId="62C3535D" w:rsidR="006C18C8" w:rsidRPr="003A6769" w:rsidRDefault="00FE4F91" w:rsidP="00FE4F91">
    <w:pPr>
      <w:pStyle w:val="Footerodd"/>
    </w:pPr>
    <w:r>
      <w:tab/>
    </w:r>
    <w:r w:rsidR="004B4BB7">
      <w:t>Waste in an Emergency</w:t>
    </w:r>
    <w:r w:rsidR="00994D51">
      <w:t>: Waivers and Funding</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0466" w14:textId="4923E392" w:rsidR="0085118C" w:rsidRDefault="0085118C" w:rsidP="0085118C">
    <w:pPr>
      <w:pStyle w:val="Footerodd"/>
    </w:pPr>
    <w:r>
      <w:tab/>
    </w:r>
    <w:r w:rsidR="004B4BB7">
      <w:t>Waste in an Emergency</w:t>
    </w:r>
    <w:r w:rsidR="00994D51">
      <w:t>: Waivers and Funding</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4F16" w14:textId="77777777" w:rsidR="003078F0" w:rsidRDefault="003078F0" w:rsidP="00CB5C5F">
      <w:pPr>
        <w:spacing w:before="0" w:after="80" w:line="240" w:lineRule="auto"/>
      </w:pPr>
      <w:bookmarkStart w:id="0" w:name="_Hlk86912439"/>
      <w:bookmarkEnd w:id="0"/>
      <w:r>
        <w:separator/>
      </w:r>
    </w:p>
  </w:footnote>
  <w:footnote w:type="continuationSeparator" w:id="0">
    <w:p w14:paraId="14318A31" w14:textId="77777777" w:rsidR="003078F0" w:rsidRDefault="003078F0" w:rsidP="0080531E">
      <w:pPr>
        <w:spacing w:before="0" w:after="0" w:line="240" w:lineRule="auto"/>
      </w:pPr>
      <w:r>
        <w:continuationSeparator/>
      </w:r>
    </w:p>
    <w:p w14:paraId="4B8F40AF" w14:textId="77777777" w:rsidR="003078F0" w:rsidRDefault="003078F0"/>
  </w:footnote>
  <w:footnote w:type="continuationNotice" w:id="1">
    <w:p w14:paraId="1D551E9A" w14:textId="77777777" w:rsidR="003078F0" w:rsidRDefault="003078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072" w14:textId="77777777" w:rsidR="009D47CE" w:rsidRDefault="009D4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A717" w14:textId="77777777" w:rsidR="009D47CE" w:rsidRDefault="009D4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FC5" w14:textId="77777777" w:rsidR="009D47CE" w:rsidRDefault="009D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39671A"/>
    <w:multiLevelType w:val="multilevel"/>
    <w:tmpl w:val="C0F88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D64871"/>
    <w:multiLevelType w:val="multilevel"/>
    <w:tmpl w:val="C0F88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D115F"/>
    <w:multiLevelType w:val="multilevel"/>
    <w:tmpl w:val="C0F88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8556D8"/>
    <w:multiLevelType w:val="multilevel"/>
    <w:tmpl w:val="C0F88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9"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0"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23983248"/>
    <w:multiLevelType w:val="multilevel"/>
    <w:tmpl w:val="5E5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E35F8E"/>
    <w:multiLevelType w:val="hybridMultilevel"/>
    <w:tmpl w:val="164EFA1C"/>
    <w:lvl w:ilvl="0" w:tplc="9CD2CB9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721D7"/>
    <w:multiLevelType w:val="hybridMultilevel"/>
    <w:tmpl w:val="C53E61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D1A6BE2"/>
    <w:multiLevelType w:val="multilevel"/>
    <w:tmpl w:val="00701964"/>
    <w:lvl w:ilvl="0">
      <w:start w:val="1"/>
      <w:numFmt w:val="lowerLetter"/>
      <w:pStyle w:val="Numberedparagraph"/>
      <w:lvlText w:val="%1."/>
      <w:lvlJc w:val="left"/>
      <w:pPr>
        <w:ind w:left="0" w:firstLine="397"/>
      </w:pPr>
      <w:rPr>
        <w:rFonts w:ascii="Calibri" w:eastAsia="Times New Roman" w:hAnsi="Calibri" w:cs="Times New Roman"/>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0" w15:restartNumberingAfterBreak="0">
    <w:nsid w:val="2E6F201E"/>
    <w:multiLevelType w:val="multilevel"/>
    <w:tmpl w:val="C7440BB4"/>
    <w:numStyleLink w:val="Style2"/>
  </w:abstractNum>
  <w:abstractNum w:abstractNumId="21" w15:restartNumberingAfterBreak="0">
    <w:nsid w:val="2FFC152C"/>
    <w:multiLevelType w:val="hybridMultilevel"/>
    <w:tmpl w:val="7C6494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3"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2D7D34"/>
    <w:multiLevelType w:val="hybridMultilevel"/>
    <w:tmpl w:val="1C5C5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436BC0"/>
    <w:multiLevelType w:val="hybridMultilevel"/>
    <w:tmpl w:val="549C7C6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2941432"/>
    <w:multiLevelType w:val="hybridMultilevel"/>
    <w:tmpl w:val="E6DC1918"/>
    <w:lvl w:ilvl="0" w:tplc="FFDAE634">
      <w:start w:val="2"/>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4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042717"/>
    <w:multiLevelType w:val="multilevel"/>
    <w:tmpl w:val="DCDEB9D0"/>
    <w:numStyleLink w:val="Style1"/>
  </w:abstractNum>
  <w:abstractNum w:abstractNumId="4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4"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656CFB"/>
    <w:multiLevelType w:val="multilevel"/>
    <w:tmpl w:val="5B9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22"/>
  </w:num>
  <w:num w:numId="2" w16cid:durableId="659116008">
    <w:abstractNumId w:val="34"/>
  </w:num>
  <w:num w:numId="3" w16cid:durableId="428039246">
    <w:abstractNumId w:val="47"/>
  </w:num>
  <w:num w:numId="4" w16cid:durableId="1688940720">
    <w:abstractNumId w:val="29"/>
  </w:num>
  <w:num w:numId="5" w16cid:durableId="1790082978">
    <w:abstractNumId w:val="19"/>
  </w:num>
  <w:num w:numId="6" w16cid:durableId="571161853">
    <w:abstractNumId w:val="11"/>
  </w:num>
  <w:num w:numId="7" w16cid:durableId="851066908">
    <w:abstractNumId w:val="32"/>
  </w:num>
  <w:num w:numId="8" w16cid:durableId="61224443">
    <w:abstractNumId w:val="31"/>
  </w:num>
  <w:num w:numId="9" w16cid:durableId="972250063">
    <w:abstractNumId w:val="46"/>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39"/>
  </w:num>
  <w:num w:numId="13" w16cid:durableId="948007045">
    <w:abstractNumId w:val="17"/>
  </w:num>
  <w:num w:numId="14" w16cid:durableId="823200718">
    <w:abstractNumId w:val="41"/>
  </w:num>
  <w:num w:numId="15" w16cid:durableId="703866721">
    <w:abstractNumId w:val="30"/>
  </w:num>
  <w:num w:numId="16" w16cid:durableId="192305151">
    <w:abstractNumId w:val="15"/>
  </w:num>
  <w:num w:numId="17" w16cid:durableId="24016450">
    <w:abstractNumId w:val="40"/>
  </w:num>
  <w:num w:numId="18" w16cid:durableId="717705514">
    <w:abstractNumId w:val="35"/>
  </w:num>
  <w:num w:numId="19" w16cid:durableId="691230062">
    <w:abstractNumId w:val="42"/>
  </w:num>
  <w:num w:numId="20" w16cid:durableId="1343435891">
    <w:abstractNumId w:val="20"/>
  </w:num>
  <w:num w:numId="21" w16cid:durableId="4983556">
    <w:abstractNumId w:val="36"/>
  </w:num>
  <w:num w:numId="22" w16cid:durableId="1442725474">
    <w:abstractNumId w:val="8"/>
  </w:num>
  <w:num w:numId="23" w16cid:durableId="380246717">
    <w:abstractNumId w:val="33"/>
  </w:num>
  <w:num w:numId="24" w16cid:durableId="1964146203">
    <w:abstractNumId w:val="23"/>
  </w:num>
  <w:num w:numId="25" w16cid:durableId="1810130802">
    <w:abstractNumId w:val="44"/>
  </w:num>
  <w:num w:numId="26" w16cid:durableId="404837251">
    <w:abstractNumId w:val="38"/>
  </w:num>
  <w:num w:numId="27" w16cid:durableId="1851795376">
    <w:abstractNumId w:val="0"/>
  </w:num>
  <w:num w:numId="28" w16cid:durableId="1318416344">
    <w:abstractNumId w:val="26"/>
  </w:num>
  <w:num w:numId="29" w16cid:durableId="1533492555">
    <w:abstractNumId w:val="13"/>
  </w:num>
  <w:num w:numId="30" w16cid:durableId="1154376177">
    <w:abstractNumId w:val="4"/>
  </w:num>
  <w:num w:numId="31" w16cid:durableId="944464173">
    <w:abstractNumId w:val="2"/>
  </w:num>
  <w:num w:numId="32" w16cid:durableId="1884168811">
    <w:abstractNumId w:val="9"/>
  </w:num>
  <w:num w:numId="33" w16cid:durableId="1627159036">
    <w:abstractNumId w:val="14"/>
  </w:num>
  <w:num w:numId="34" w16cid:durableId="1671175605">
    <w:abstractNumId w:val="28"/>
  </w:num>
  <w:num w:numId="35" w16cid:durableId="152792863">
    <w:abstractNumId w:val="24"/>
  </w:num>
  <w:num w:numId="36" w16cid:durableId="448669641">
    <w:abstractNumId w:val="10"/>
  </w:num>
  <w:num w:numId="37" w16cid:durableId="41442950">
    <w:abstractNumId w:val="43"/>
  </w:num>
  <w:num w:numId="38" w16cid:durableId="592393198">
    <w:abstractNumId w:val="34"/>
  </w:num>
  <w:num w:numId="39" w16cid:durableId="588536818">
    <w:abstractNumId w:val="10"/>
  </w:num>
  <w:num w:numId="40" w16cid:durableId="62920643">
    <w:abstractNumId w:val="16"/>
  </w:num>
  <w:num w:numId="41" w16cid:durableId="1801722463">
    <w:abstractNumId w:val="18"/>
  </w:num>
  <w:num w:numId="42" w16cid:durableId="1400009311">
    <w:abstractNumId w:val="37"/>
  </w:num>
  <w:num w:numId="43" w16cid:durableId="1055392655">
    <w:abstractNumId w:val="27"/>
  </w:num>
  <w:num w:numId="44" w16cid:durableId="1839731291">
    <w:abstractNumId w:val="5"/>
  </w:num>
  <w:num w:numId="45" w16cid:durableId="102458942">
    <w:abstractNumId w:val="6"/>
  </w:num>
  <w:num w:numId="46" w16cid:durableId="781464135">
    <w:abstractNumId w:val="12"/>
  </w:num>
  <w:num w:numId="47" w16cid:durableId="1237398174">
    <w:abstractNumId w:val="3"/>
  </w:num>
  <w:num w:numId="48" w16cid:durableId="1312713972">
    <w:abstractNumId w:val="45"/>
  </w:num>
  <w:num w:numId="49" w16cid:durableId="1183974860">
    <w:abstractNumId w:val="7"/>
  </w:num>
  <w:num w:numId="50" w16cid:durableId="662196851">
    <w:abstractNumId w:val="25"/>
  </w:num>
  <w:num w:numId="51" w16cid:durableId="1562983876">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6"/>
    <w:rsid w:val="00000792"/>
    <w:rsid w:val="00000F04"/>
    <w:rsid w:val="000011EA"/>
    <w:rsid w:val="0000163C"/>
    <w:rsid w:val="000020F4"/>
    <w:rsid w:val="0000235A"/>
    <w:rsid w:val="0000307B"/>
    <w:rsid w:val="00003236"/>
    <w:rsid w:val="00003259"/>
    <w:rsid w:val="00003C4F"/>
    <w:rsid w:val="00004E0A"/>
    <w:rsid w:val="00004FD3"/>
    <w:rsid w:val="000060CF"/>
    <w:rsid w:val="000064C2"/>
    <w:rsid w:val="0000665D"/>
    <w:rsid w:val="00006DF5"/>
    <w:rsid w:val="00006F95"/>
    <w:rsid w:val="00007023"/>
    <w:rsid w:val="0000704B"/>
    <w:rsid w:val="00007058"/>
    <w:rsid w:val="0000709F"/>
    <w:rsid w:val="00007184"/>
    <w:rsid w:val="000071D6"/>
    <w:rsid w:val="000074B9"/>
    <w:rsid w:val="00007BCE"/>
    <w:rsid w:val="00007F2D"/>
    <w:rsid w:val="00007FAC"/>
    <w:rsid w:val="000103BD"/>
    <w:rsid w:val="00010A9C"/>
    <w:rsid w:val="00010ABA"/>
    <w:rsid w:val="00010E15"/>
    <w:rsid w:val="00010F57"/>
    <w:rsid w:val="0001100C"/>
    <w:rsid w:val="00011188"/>
    <w:rsid w:val="00011CB7"/>
    <w:rsid w:val="0001214E"/>
    <w:rsid w:val="00012555"/>
    <w:rsid w:val="000133FE"/>
    <w:rsid w:val="0001402D"/>
    <w:rsid w:val="00014236"/>
    <w:rsid w:val="000148F6"/>
    <w:rsid w:val="00015217"/>
    <w:rsid w:val="000159D2"/>
    <w:rsid w:val="00015BBC"/>
    <w:rsid w:val="00015E19"/>
    <w:rsid w:val="000160F2"/>
    <w:rsid w:val="00016264"/>
    <w:rsid w:val="00016993"/>
    <w:rsid w:val="00016CAB"/>
    <w:rsid w:val="00016E5B"/>
    <w:rsid w:val="00017027"/>
    <w:rsid w:val="0001749B"/>
    <w:rsid w:val="00017D75"/>
    <w:rsid w:val="00017FB9"/>
    <w:rsid w:val="00017FE5"/>
    <w:rsid w:val="0002068C"/>
    <w:rsid w:val="00020EE7"/>
    <w:rsid w:val="00021910"/>
    <w:rsid w:val="000226EB"/>
    <w:rsid w:val="0002270C"/>
    <w:rsid w:val="00022E8D"/>
    <w:rsid w:val="0002348A"/>
    <w:rsid w:val="0002409A"/>
    <w:rsid w:val="00024708"/>
    <w:rsid w:val="00024EE7"/>
    <w:rsid w:val="00025F96"/>
    <w:rsid w:val="00025FAB"/>
    <w:rsid w:val="0002665E"/>
    <w:rsid w:val="00026C8D"/>
    <w:rsid w:val="00026E89"/>
    <w:rsid w:val="000275A3"/>
    <w:rsid w:val="00030558"/>
    <w:rsid w:val="00030699"/>
    <w:rsid w:val="00030725"/>
    <w:rsid w:val="00030996"/>
    <w:rsid w:val="00030B4F"/>
    <w:rsid w:val="00030D90"/>
    <w:rsid w:val="00030DB8"/>
    <w:rsid w:val="00031A83"/>
    <w:rsid w:val="00031D1E"/>
    <w:rsid w:val="0003213A"/>
    <w:rsid w:val="00032A81"/>
    <w:rsid w:val="000340D8"/>
    <w:rsid w:val="0003427D"/>
    <w:rsid w:val="00034DFA"/>
    <w:rsid w:val="000357ED"/>
    <w:rsid w:val="0003599A"/>
    <w:rsid w:val="00035E15"/>
    <w:rsid w:val="0003640E"/>
    <w:rsid w:val="00036801"/>
    <w:rsid w:val="0003688A"/>
    <w:rsid w:val="000368FC"/>
    <w:rsid w:val="00036DA3"/>
    <w:rsid w:val="000375C7"/>
    <w:rsid w:val="000379BF"/>
    <w:rsid w:val="00037BD8"/>
    <w:rsid w:val="00037BEC"/>
    <w:rsid w:val="000400D9"/>
    <w:rsid w:val="0004035C"/>
    <w:rsid w:val="00040666"/>
    <w:rsid w:val="00040860"/>
    <w:rsid w:val="00040CED"/>
    <w:rsid w:val="00040EA1"/>
    <w:rsid w:val="00041367"/>
    <w:rsid w:val="0004187B"/>
    <w:rsid w:val="0004205F"/>
    <w:rsid w:val="000423C6"/>
    <w:rsid w:val="00042D8D"/>
    <w:rsid w:val="00042EDB"/>
    <w:rsid w:val="00043520"/>
    <w:rsid w:val="00043805"/>
    <w:rsid w:val="00043E9E"/>
    <w:rsid w:val="00043F37"/>
    <w:rsid w:val="00044A50"/>
    <w:rsid w:val="00044C65"/>
    <w:rsid w:val="000450DE"/>
    <w:rsid w:val="000457B5"/>
    <w:rsid w:val="000458C7"/>
    <w:rsid w:val="00045991"/>
    <w:rsid w:val="00045DFB"/>
    <w:rsid w:val="00045E5C"/>
    <w:rsid w:val="00046288"/>
    <w:rsid w:val="000475CF"/>
    <w:rsid w:val="00047941"/>
    <w:rsid w:val="00050A22"/>
    <w:rsid w:val="00050B9D"/>
    <w:rsid w:val="00050E27"/>
    <w:rsid w:val="00050EFB"/>
    <w:rsid w:val="0005144F"/>
    <w:rsid w:val="00051AF1"/>
    <w:rsid w:val="00051D42"/>
    <w:rsid w:val="000527DC"/>
    <w:rsid w:val="0005313E"/>
    <w:rsid w:val="000538A1"/>
    <w:rsid w:val="0005443B"/>
    <w:rsid w:val="00054634"/>
    <w:rsid w:val="00054C4B"/>
    <w:rsid w:val="00055375"/>
    <w:rsid w:val="000557F2"/>
    <w:rsid w:val="00055C8D"/>
    <w:rsid w:val="00056319"/>
    <w:rsid w:val="000564E7"/>
    <w:rsid w:val="00056770"/>
    <w:rsid w:val="00056A11"/>
    <w:rsid w:val="000572E3"/>
    <w:rsid w:val="00057386"/>
    <w:rsid w:val="00057C9A"/>
    <w:rsid w:val="00057EEF"/>
    <w:rsid w:val="00060217"/>
    <w:rsid w:val="0006130F"/>
    <w:rsid w:val="000619CB"/>
    <w:rsid w:val="0006219D"/>
    <w:rsid w:val="00062259"/>
    <w:rsid w:val="00062387"/>
    <w:rsid w:val="00062EE3"/>
    <w:rsid w:val="000633A0"/>
    <w:rsid w:val="000640F0"/>
    <w:rsid w:val="000641A3"/>
    <w:rsid w:val="0006434D"/>
    <w:rsid w:val="000643A1"/>
    <w:rsid w:val="00064679"/>
    <w:rsid w:val="00064A13"/>
    <w:rsid w:val="00064AF4"/>
    <w:rsid w:val="00064DB1"/>
    <w:rsid w:val="00065551"/>
    <w:rsid w:val="00065BA3"/>
    <w:rsid w:val="00065D3B"/>
    <w:rsid w:val="000667E9"/>
    <w:rsid w:val="00066AB6"/>
    <w:rsid w:val="00066DDC"/>
    <w:rsid w:val="000670D0"/>
    <w:rsid w:val="00067128"/>
    <w:rsid w:val="000675CD"/>
    <w:rsid w:val="00067872"/>
    <w:rsid w:val="000678AC"/>
    <w:rsid w:val="00067D46"/>
    <w:rsid w:val="00067FB7"/>
    <w:rsid w:val="000703B2"/>
    <w:rsid w:val="00070515"/>
    <w:rsid w:val="00070710"/>
    <w:rsid w:val="00070FBF"/>
    <w:rsid w:val="000711EE"/>
    <w:rsid w:val="0007180E"/>
    <w:rsid w:val="00071AE4"/>
    <w:rsid w:val="00071CB5"/>
    <w:rsid w:val="00071CCB"/>
    <w:rsid w:val="00071D03"/>
    <w:rsid w:val="000720CB"/>
    <w:rsid w:val="0007232B"/>
    <w:rsid w:val="00072566"/>
    <w:rsid w:val="000727AF"/>
    <w:rsid w:val="00072AAF"/>
    <w:rsid w:val="000735A2"/>
    <w:rsid w:val="0007517E"/>
    <w:rsid w:val="000751EC"/>
    <w:rsid w:val="00075FE1"/>
    <w:rsid w:val="00076667"/>
    <w:rsid w:val="000773DF"/>
    <w:rsid w:val="00077473"/>
    <w:rsid w:val="00077481"/>
    <w:rsid w:val="000776F9"/>
    <w:rsid w:val="00077CA1"/>
    <w:rsid w:val="00077EE0"/>
    <w:rsid w:val="00077FDB"/>
    <w:rsid w:val="000802F9"/>
    <w:rsid w:val="000805B7"/>
    <w:rsid w:val="0008067B"/>
    <w:rsid w:val="00080E5E"/>
    <w:rsid w:val="0008145A"/>
    <w:rsid w:val="00081589"/>
    <w:rsid w:val="0008162D"/>
    <w:rsid w:val="000827D0"/>
    <w:rsid w:val="00082CD5"/>
    <w:rsid w:val="000831C8"/>
    <w:rsid w:val="000836C9"/>
    <w:rsid w:val="00083A70"/>
    <w:rsid w:val="00083B3E"/>
    <w:rsid w:val="00083F5E"/>
    <w:rsid w:val="00084836"/>
    <w:rsid w:val="00084FDB"/>
    <w:rsid w:val="0008505C"/>
    <w:rsid w:val="0008561D"/>
    <w:rsid w:val="000857AD"/>
    <w:rsid w:val="00085C46"/>
    <w:rsid w:val="0008686A"/>
    <w:rsid w:val="00087175"/>
    <w:rsid w:val="00087669"/>
    <w:rsid w:val="00087832"/>
    <w:rsid w:val="00087D35"/>
    <w:rsid w:val="00087D91"/>
    <w:rsid w:val="0009091E"/>
    <w:rsid w:val="00090F6A"/>
    <w:rsid w:val="00091796"/>
    <w:rsid w:val="00091BA2"/>
    <w:rsid w:val="00091CB0"/>
    <w:rsid w:val="00091F08"/>
    <w:rsid w:val="0009277C"/>
    <w:rsid w:val="00092A7E"/>
    <w:rsid w:val="00092C9F"/>
    <w:rsid w:val="00092D7C"/>
    <w:rsid w:val="0009352E"/>
    <w:rsid w:val="0009374E"/>
    <w:rsid w:val="00093942"/>
    <w:rsid w:val="00093D2E"/>
    <w:rsid w:val="00094344"/>
    <w:rsid w:val="00094486"/>
    <w:rsid w:val="0009520C"/>
    <w:rsid w:val="000953C6"/>
    <w:rsid w:val="000953F4"/>
    <w:rsid w:val="0009558D"/>
    <w:rsid w:val="0009590C"/>
    <w:rsid w:val="000959E7"/>
    <w:rsid w:val="00095E7D"/>
    <w:rsid w:val="000964DE"/>
    <w:rsid w:val="00097013"/>
    <w:rsid w:val="000972AB"/>
    <w:rsid w:val="00097771"/>
    <w:rsid w:val="00097B40"/>
    <w:rsid w:val="00097D0E"/>
    <w:rsid w:val="00097E6C"/>
    <w:rsid w:val="000A130F"/>
    <w:rsid w:val="000A17EA"/>
    <w:rsid w:val="000A1C7A"/>
    <w:rsid w:val="000A2022"/>
    <w:rsid w:val="000A2345"/>
    <w:rsid w:val="000A2394"/>
    <w:rsid w:val="000A271A"/>
    <w:rsid w:val="000A31C1"/>
    <w:rsid w:val="000A32C5"/>
    <w:rsid w:val="000A3411"/>
    <w:rsid w:val="000A34CA"/>
    <w:rsid w:val="000A38DA"/>
    <w:rsid w:val="000A426F"/>
    <w:rsid w:val="000A4559"/>
    <w:rsid w:val="000A45FD"/>
    <w:rsid w:val="000A477B"/>
    <w:rsid w:val="000A4CA5"/>
    <w:rsid w:val="000A4FAC"/>
    <w:rsid w:val="000A558D"/>
    <w:rsid w:val="000A5611"/>
    <w:rsid w:val="000A563C"/>
    <w:rsid w:val="000A59C5"/>
    <w:rsid w:val="000A5DEA"/>
    <w:rsid w:val="000A5EBD"/>
    <w:rsid w:val="000A7658"/>
    <w:rsid w:val="000A7F0F"/>
    <w:rsid w:val="000A7F4C"/>
    <w:rsid w:val="000B02BC"/>
    <w:rsid w:val="000B0498"/>
    <w:rsid w:val="000B0F36"/>
    <w:rsid w:val="000B1942"/>
    <w:rsid w:val="000B1B0D"/>
    <w:rsid w:val="000B1BED"/>
    <w:rsid w:val="000B2240"/>
    <w:rsid w:val="000B2477"/>
    <w:rsid w:val="000B2600"/>
    <w:rsid w:val="000B36F9"/>
    <w:rsid w:val="000B4074"/>
    <w:rsid w:val="000B41DF"/>
    <w:rsid w:val="000B4732"/>
    <w:rsid w:val="000B4BCD"/>
    <w:rsid w:val="000B5648"/>
    <w:rsid w:val="000B5849"/>
    <w:rsid w:val="000B66DC"/>
    <w:rsid w:val="000B699A"/>
    <w:rsid w:val="000B6D1F"/>
    <w:rsid w:val="000B7055"/>
    <w:rsid w:val="000B71B0"/>
    <w:rsid w:val="000B7A44"/>
    <w:rsid w:val="000C062F"/>
    <w:rsid w:val="000C0668"/>
    <w:rsid w:val="000C0B67"/>
    <w:rsid w:val="000C150F"/>
    <w:rsid w:val="000C17E7"/>
    <w:rsid w:val="000C28DE"/>
    <w:rsid w:val="000C2CF4"/>
    <w:rsid w:val="000C3270"/>
    <w:rsid w:val="000C3A70"/>
    <w:rsid w:val="000C458C"/>
    <w:rsid w:val="000C556E"/>
    <w:rsid w:val="000C574D"/>
    <w:rsid w:val="000C577E"/>
    <w:rsid w:val="000C5AC1"/>
    <w:rsid w:val="000C7110"/>
    <w:rsid w:val="000D01C5"/>
    <w:rsid w:val="000D04BA"/>
    <w:rsid w:val="000D0B6E"/>
    <w:rsid w:val="000D0D65"/>
    <w:rsid w:val="000D12E0"/>
    <w:rsid w:val="000D1345"/>
    <w:rsid w:val="000D148D"/>
    <w:rsid w:val="000D17FD"/>
    <w:rsid w:val="000D1944"/>
    <w:rsid w:val="000D1BE5"/>
    <w:rsid w:val="000D1DD9"/>
    <w:rsid w:val="000D2172"/>
    <w:rsid w:val="000D21C5"/>
    <w:rsid w:val="000D293C"/>
    <w:rsid w:val="000D2BC1"/>
    <w:rsid w:val="000D2FE3"/>
    <w:rsid w:val="000D337B"/>
    <w:rsid w:val="000D3811"/>
    <w:rsid w:val="000D385A"/>
    <w:rsid w:val="000D38C2"/>
    <w:rsid w:val="000D3CA7"/>
    <w:rsid w:val="000D46E6"/>
    <w:rsid w:val="000D4828"/>
    <w:rsid w:val="000D4DD6"/>
    <w:rsid w:val="000D5B16"/>
    <w:rsid w:val="000D5FD6"/>
    <w:rsid w:val="000D6201"/>
    <w:rsid w:val="000D6315"/>
    <w:rsid w:val="000D6321"/>
    <w:rsid w:val="000D6488"/>
    <w:rsid w:val="000D6C7C"/>
    <w:rsid w:val="000D7088"/>
    <w:rsid w:val="000D721D"/>
    <w:rsid w:val="000D770B"/>
    <w:rsid w:val="000D788E"/>
    <w:rsid w:val="000D7EBF"/>
    <w:rsid w:val="000E0740"/>
    <w:rsid w:val="000E0850"/>
    <w:rsid w:val="000E0DD4"/>
    <w:rsid w:val="000E12B0"/>
    <w:rsid w:val="000E12D8"/>
    <w:rsid w:val="000E173A"/>
    <w:rsid w:val="000E1BC8"/>
    <w:rsid w:val="000E1D32"/>
    <w:rsid w:val="000E26D8"/>
    <w:rsid w:val="000E2B94"/>
    <w:rsid w:val="000E3156"/>
    <w:rsid w:val="000E3276"/>
    <w:rsid w:val="000E35B6"/>
    <w:rsid w:val="000E3BB8"/>
    <w:rsid w:val="000E3D9B"/>
    <w:rsid w:val="000E3DC4"/>
    <w:rsid w:val="000E3DFD"/>
    <w:rsid w:val="000E4261"/>
    <w:rsid w:val="000E465E"/>
    <w:rsid w:val="000E4697"/>
    <w:rsid w:val="000E5268"/>
    <w:rsid w:val="000E5737"/>
    <w:rsid w:val="000E58C5"/>
    <w:rsid w:val="000E6203"/>
    <w:rsid w:val="000E6397"/>
    <w:rsid w:val="000E64CB"/>
    <w:rsid w:val="000E7196"/>
    <w:rsid w:val="000E722C"/>
    <w:rsid w:val="000E730A"/>
    <w:rsid w:val="000E755B"/>
    <w:rsid w:val="000E7609"/>
    <w:rsid w:val="000E786F"/>
    <w:rsid w:val="000E7DA7"/>
    <w:rsid w:val="000E7FA0"/>
    <w:rsid w:val="000F00BA"/>
    <w:rsid w:val="000F02F8"/>
    <w:rsid w:val="000F0409"/>
    <w:rsid w:val="000F049F"/>
    <w:rsid w:val="000F0642"/>
    <w:rsid w:val="000F07FA"/>
    <w:rsid w:val="000F0802"/>
    <w:rsid w:val="000F0B5E"/>
    <w:rsid w:val="000F0C49"/>
    <w:rsid w:val="000F0F7E"/>
    <w:rsid w:val="000F145C"/>
    <w:rsid w:val="000F1D43"/>
    <w:rsid w:val="000F1FFF"/>
    <w:rsid w:val="000F20AA"/>
    <w:rsid w:val="000F20B0"/>
    <w:rsid w:val="000F22E6"/>
    <w:rsid w:val="000F2651"/>
    <w:rsid w:val="000F348D"/>
    <w:rsid w:val="000F3526"/>
    <w:rsid w:val="000F369A"/>
    <w:rsid w:val="000F3F21"/>
    <w:rsid w:val="000F4366"/>
    <w:rsid w:val="000F4463"/>
    <w:rsid w:val="000F4586"/>
    <w:rsid w:val="000F4B81"/>
    <w:rsid w:val="000F5285"/>
    <w:rsid w:val="000F52E0"/>
    <w:rsid w:val="000F53A9"/>
    <w:rsid w:val="000F5E94"/>
    <w:rsid w:val="000F6228"/>
    <w:rsid w:val="000F6464"/>
    <w:rsid w:val="000F6628"/>
    <w:rsid w:val="000F6C25"/>
    <w:rsid w:val="000F76EB"/>
    <w:rsid w:val="000F78AE"/>
    <w:rsid w:val="000F7AAA"/>
    <w:rsid w:val="000F7E25"/>
    <w:rsid w:val="001007EE"/>
    <w:rsid w:val="00100854"/>
    <w:rsid w:val="00100F76"/>
    <w:rsid w:val="0010148E"/>
    <w:rsid w:val="0010194C"/>
    <w:rsid w:val="0010253C"/>
    <w:rsid w:val="00102BD1"/>
    <w:rsid w:val="00102CB9"/>
    <w:rsid w:val="00103016"/>
    <w:rsid w:val="00103569"/>
    <w:rsid w:val="0010486A"/>
    <w:rsid w:val="001054E1"/>
    <w:rsid w:val="0010561C"/>
    <w:rsid w:val="00105791"/>
    <w:rsid w:val="00105822"/>
    <w:rsid w:val="00105C0F"/>
    <w:rsid w:val="00105E39"/>
    <w:rsid w:val="00106561"/>
    <w:rsid w:val="00106D63"/>
    <w:rsid w:val="00107098"/>
    <w:rsid w:val="001075F3"/>
    <w:rsid w:val="00107A01"/>
    <w:rsid w:val="00107C23"/>
    <w:rsid w:val="00107E1E"/>
    <w:rsid w:val="00110185"/>
    <w:rsid w:val="00110307"/>
    <w:rsid w:val="001108E1"/>
    <w:rsid w:val="00110C7F"/>
    <w:rsid w:val="00110EE2"/>
    <w:rsid w:val="00110FE6"/>
    <w:rsid w:val="001114BA"/>
    <w:rsid w:val="00111A88"/>
    <w:rsid w:val="00111C6E"/>
    <w:rsid w:val="00111FC5"/>
    <w:rsid w:val="0011221A"/>
    <w:rsid w:val="001126CC"/>
    <w:rsid w:val="00113283"/>
    <w:rsid w:val="001137AE"/>
    <w:rsid w:val="00113889"/>
    <w:rsid w:val="00113B20"/>
    <w:rsid w:val="00113D5B"/>
    <w:rsid w:val="00113EE1"/>
    <w:rsid w:val="001145A2"/>
    <w:rsid w:val="001147B3"/>
    <w:rsid w:val="001148F7"/>
    <w:rsid w:val="001149B2"/>
    <w:rsid w:val="00114C2D"/>
    <w:rsid w:val="00115125"/>
    <w:rsid w:val="001152F2"/>
    <w:rsid w:val="001157D7"/>
    <w:rsid w:val="00115C9D"/>
    <w:rsid w:val="00115E7A"/>
    <w:rsid w:val="0011610F"/>
    <w:rsid w:val="00116382"/>
    <w:rsid w:val="00116484"/>
    <w:rsid w:val="001167E5"/>
    <w:rsid w:val="00116ACF"/>
    <w:rsid w:val="00116D5C"/>
    <w:rsid w:val="00116FA3"/>
    <w:rsid w:val="001172B2"/>
    <w:rsid w:val="00117F9B"/>
    <w:rsid w:val="001210BC"/>
    <w:rsid w:val="00121211"/>
    <w:rsid w:val="00121628"/>
    <w:rsid w:val="0012167D"/>
    <w:rsid w:val="00122189"/>
    <w:rsid w:val="00122280"/>
    <w:rsid w:val="001222CE"/>
    <w:rsid w:val="00122302"/>
    <w:rsid w:val="00122705"/>
    <w:rsid w:val="00122D42"/>
    <w:rsid w:val="00123345"/>
    <w:rsid w:val="00123C46"/>
    <w:rsid w:val="00123C5F"/>
    <w:rsid w:val="0012451D"/>
    <w:rsid w:val="0012470B"/>
    <w:rsid w:val="00124FDE"/>
    <w:rsid w:val="00125C75"/>
    <w:rsid w:val="00125C7E"/>
    <w:rsid w:val="001269A9"/>
    <w:rsid w:val="00126CE6"/>
    <w:rsid w:val="0012714B"/>
    <w:rsid w:val="0012731C"/>
    <w:rsid w:val="00127371"/>
    <w:rsid w:val="00127905"/>
    <w:rsid w:val="00127945"/>
    <w:rsid w:val="00127D94"/>
    <w:rsid w:val="00127DC1"/>
    <w:rsid w:val="00127E90"/>
    <w:rsid w:val="001302C1"/>
    <w:rsid w:val="001306D3"/>
    <w:rsid w:val="0013076D"/>
    <w:rsid w:val="001308F4"/>
    <w:rsid w:val="001310BF"/>
    <w:rsid w:val="00131264"/>
    <w:rsid w:val="00131EC2"/>
    <w:rsid w:val="0013326A"/>
    <w:rsid w:val="001334DD"/>
    <w:rsid w:val="00133E73"/>
    <w:rsid w:val="00133FDB"/>
    <w:rsid w:val="00134484"/>
    <w:rsid w:val="00134C79"/>
    <w:rsid w:val="00134F4A"/>
    <w:rsid w:val="00135E4E"/>
    <w:rsid w:val="00136246"/>
    <w:rsid w:val="001362A1"/>
    <w:rsid w:val="001364D4"/>
    <w:rsid w:val="001368B1"/>
    <w:rsid w:val="00137008"/>
    <w:rsid w:val="001371C8"/>
    <w:rsid w:val="001372ED"/>
    <w:rsid w:val="0013798C"/>
    <w:rsid w:val="001403CB"/>
    <w:rsid w:val="001408B1"/>
    <w:rsid w:val="001413B1"/>
    <w:rsid w:val="00141411"/>
    <w:rsid w:val="00141D79"/>
    <w:rsid w:val="00142B50"/>
    <w:rsid w:val="00143873"/>
    <w:rsid w:val="001439E9"/>
    <w:rsid w:val="00143C55"/>
    <w:rsid w:val="00144C6F"/>
    <w:rsid w:val="00145089"/>
    <w:rsid w:val="001451E7"/>
    <w:rsid w:val="001462E3"/>
    <w:rsid w:val="0014720C"/>
    <w:rsid w:val="001472C2"/>
    <w:rsid w:val="00147458"/>
    <w:rsid w:val="00147E21"/>
    <w:rsid w:val="0015015F"/>
    <w:rsid w:val="00150999"/>
    <w:rsid w:val="00150BA8"/>
    <w:rsid w:val="00150D19"/>
    <w:rsid w:val="00151242"/>
    <w:rsid w:val="0015181B"/>
    <w:rsid w:val="00151A9F"/>
    <w:rsid w:val="00152213"/>
    <w:rsid w:val="0015291E"/>
    <w:rsid w:val="00152A66"/>
    <w:rsid w:val="00152B87"/>
    <w:rsid w:val="00153A96"/>
    <w:rsid w:val="00153D1C"/>
    <w:rsid w:val="001543E2"/>
    <w:rsid w:val="001549D9"/>
    <w:rsid w:val="00154BF9"/>
    <w:rsid w:val="00154C54"/>
    <w:rsid w:val="00154EE6"/>
    <w:rsid w:val="00155B43"/>
    <w:rsid w:val="00155FCB"/>
    <w:rsid w:val="001561F7"/>
    <w:rsid w:val="001565A2"/>
    <w:rsid w:val="001567C3"/>
    <w:rsid w:val="00156A12"/>
    <w:rsid w:val="00157B3F"/>
    <w:rsid w:val="00157F8A"/>
    <w:rsid w:val="0016027B"/>
    <w:rsid w:val="00160C3D"/>
    <w:rsid w:val="00161B24"/>
    <w:rsid w:val="00161C41"/>
    <w:rsid w:val="00161DD5"/>
    <w:rsid w:val="00162F62"/>
    <w:rsid w:val="001633A4"/>
    <w:rsid w:val="001634D6"/>
    <w:rsid w:val="00163EA9"/>
    <w:rsid w:val="001648DD"/>
    <w:rsid w:val="00165705"/>
    <w:rsid w:val="00165C38"/>
    <w:rsid w:val="00165C62"/>
    <w:rsid w:val="00166389"/>
    <w:rsid w:val="0016691B"/>
    <w:rsid w:val="00166E03"/>
    <w:rsid w:val="00167E4C"/>
    <w:rsid w:val="00170808"/>
    <w:rsid w:val="00170CE7"/>
    <w:rsid w:val="001713A7"/>
    <w:rsid w:val="00171449"/>
    <w:rsid w:val="0017199C"/>
    <w:rsid w:val="00171C7E"/>
    <w:rsid w:val="00171F35"/>
    <w:rsid w:val="00172552"/>
    <w:rsid w:val="00172842"/>
    <w:rsid w:val="00172873"/>
    <w:rsid w:val="00172CF7"/>
    <w:rsid w:val="00172E43"/>
    <w:rsid w:val="00172F24"/>
    <w:rsid w:val="0017319E"/>
    <w:rsid w:val="00173A1F"/>
    <w:rsid w:val="00173BC3"/>
    <w:rsid w:val="00173C12"/>
    <w:rsid w:val="00174128"/>
    <w:rsid w:val="001743F6"/>
    <w:rsid w:val="0017497C"/>
    <w:rsid w:val="00174A24"/>
    <w:rsid w:val="00174BC0"/>
    <w:rsid w:val="001757EF"/>
    <w:rsid w:val="00175C34"/>
    <w:rsid w:val="00175F9A"/>
    <w:rsid w:val="00176555"/>
    <w:rsid w:val="00176E98"/>
    <w:rsid w:val="001772EA"/>
    <w:rsid w:val="00177432"/>
    <w:rsid w:val="00177890"/>
    <w:rsid w:val="00177996"/>
    <w:rsid w:val="00177D2E"/>
    <w:rsid w:val="00180B3F"/>
    <w:rsid w:val="00180B60"/>
    <w:rsid w:val="00180C83"/>
    <w:rsid w:val="00180CE5"/>
    <w:rsid w:val="0018175B"/>
    <w:rsid w:val="00181942"/>
    <w:rsid w:val="001820A3"/>
    <w:rsid w:val="0018332A"/>
    <w:rsid w:val="001833F8"/>
    <w:rsid w:val="00183D80"/>
    <w:rsid w:val="001842C8"/>
    <w:rsid w:val="001847D5"/>
    <w:rsid w:val="001849D4"/>
    <w:rsid w:val="00184FBE"/>
    <w:rsid w:val="00185044"/>
    <w:rsid w:val="001850DB"/>
    <w:rsid w:val="00185254"/>
    <w:rsid w:val="001855E3"/>
    <w:rsid w:val="0018599C"/>
    <w:rsid w:val="00185BA5"/>
    <w:rsid w:val="00185BD3"/>
    <w:rsid w:val="001869EE"/>
    <w:rsid w:val="00186D00"/>
    <w:rsid w:val="00186F11"/>
    <w:rsid w:val="0018743A"/>
    <w:rsid w:val="00187556"/>
    <w:rsid w:val="00187CA9"/>
    <w:rsid w:val="00187CFC"/>
    <w:rsid w:val="00187FF7"/>
    <w:rsid w:val="00190A57"/>
    <w:rsid w:val="00190B3F"/>
    <w:rsid w:val="0019122C"/>
    <w:rsid w:val="00191908"/>
    <w:rsid w:val="00192AE0"/>
    <w:rsid w:val="00192DF3"/>
    <w:rsid w:val="00192FAE"/>
    <w:rsid w:val="0019301F"/>
    <w:rsid w:val="001930FA"/>
    <w:rsid w:val="00193286"/>
    <w:rsid w:val="001932D7"/>
    <w:rsid w:val="001937B8"/>
    <w:rsid w:val="00194BB7"/>
    <w:rsid w:val="00194CC5"/>
    <w:rsid w:val="001951B2"/>
    <w:rsid w:val="0019533B"/>
    <w:rsid w:val="0019565D"/>
    <w:rsid w:val="0019572A"/>
    <w:rsid w:val="0019585B"/>
    <w:rsid w:val="00196F37"/>
    <w:rsid w:val="00197564"/>
    <w:rsid w:val="00197EC2"/>
    <w:rsid w:val="00197ECE"/>
    <w:rsid w:val="001A1CED"/>
    <w:rsid w:val="001A279B"/>
    <w:rsid w:val="001A2DC3"/>
    <w:rsid w:val="001A2E87"/>
    <w:rsid w:val="001A3064"/>
    <w:rsid w:val="001A3297"/>
    <w:rsid w:val="001A3869"/>
    <w:rsid w:val="001A38C2"/>
    <w:rsid w:val="001A4581"/>
    <w:rsid w:val="001A562E"/>
    <w:rsid w:val="001A64F7"/>
    <w:rsid w:val="001A65C8"/>
    <w:rsid w:val="001A6642"/>
    <w:rsid w:val="001A6FEF"/>
    <w:rsid w:val="001A732E"/>
    <w:rsid w:val="001A7F30"/>
    <w:rsid w:val="001B06E2"/>
    <w:rsid w:val="001B103A"/>
    <w:rsid w:val="001B103D"/>
    <w:rsid w:val="001B1487"/>
    <w:rsid w:val="001B1513"/>
    <w:rsid w:val="001B1767"/>
    <w:rsid w:val="001B1FFA"/>
    <w:rsid w:val="001B2453"/>
    <w:rsid w:val="001B2527"/>
    <w:rsid w:val="001B31EB"/>
    <w:rsid w:val="001B3483"/>
    <w:rsid w:val="001B3D48"/>
    <w:rsid w:val="001B42AA"/>
    <w:rsid w:val="001B5085"/>
    <w:rsid w:val="001B5AF9"/>
    <w:rsid w:val="001B61EE"/>
    <w:rsid w:val="001B6600"/>
    <w:rsid w:val="001B68AB"/>
    <w:rsid w:val="001B6B9B"/>
    <w:rsid w:val="001B6C27"/>
    <w:rsid w:val="001B6F44"/>
    <w:rsid w:val="001B7144"/>
    <w:rsid w:val="001B7476"/>
    <w:rsid w:val="001B78F7"/>
    <w:rsid w:val="001B7B8A"/>
    <w:rsid w:val="001B7D86"/>
    <w:rsid w:val="001B7DB5"/>
    <w:rsid w:val="001B7E91"/>
    <w:rsid w:val="001C0748"/>
    <w:rsid w:val="001C147E"/>
    <w:rsid w:val="001C151B"/>
    <w:rsid w:val="001C19E5"/>
    <w:rsid w:val="001C1E7F"/>
    <w:rsid w:val="001C232B"/>
    <w:rsid w:val="001C3800"/>
    <w:rsid w:val="001C3C7B"/>
    <w:rsid w:val="001C3EB2"/>
    <w:rsid w:val="001C42DA"/>
    <w:rsid w:val="001C60A5"/>
    <w:rsid w:val="001C6122"/>
    <w:rsid w:val="001C6587"/>
    <w:rsid w:val="001C69BE"/>
    <w:rsid w:val="001C6DB5"/>
    <w:rsid w:val="001C6E57"/>
    <w:rsid w:val="001C71AC"/>
    <w:rsid w:val="001C7316"/>
    <w:rsid w:val="001C755B"/>
    <w:rsid w:val="001C7872"/>
    <w:rsid w:val="001C7CF7"/>
    <w:rsid w:val="001C7E5C"/>
    <w:rsid w:val="001C7F9C"/>
    <w:rsid w:val="001D000D"/>
    <w:rsid w:val="001D00CC"/>
    <w:rsid w:val="001D0494"/>
    <w:rsid w:val="001D061B"/>
    <w:rsid w:val="001D07B7"/>
    <w:rsid w:val="001D0D8E"/>
    <w:rsid w:val="001D1188"/>
    <w:rsid w:val="001D1719"/>
    <w:rsid w:val="001D171B"/>
    <w:rsid w:val="001D1732"/>
    <w:rsid w:val="001D1E2E"/>
    <w:rsid w:val="001D2203"/>
    <w:rsid w:val="001D234C"/>
    <w:rsid w:val="001D255C"/>
    <w:rsid w:val="001D2875"/>
    <w:rsid w:val="001D298F"/>
    <w:rsid w:val="001D2DEF"/>
    <w:rsid w:val="001D30BB"/>
    <w:rsid w:val="001D30C3"/>
    <w:rsid w:val="001D3C6F"/>
    <w:rsid w:val="001D3D5D"/>
    <w:rsid w:val="001D488C"/>
    <w:rsid w:val="001D4CDF"/>
    <w:rsid w:val="001D4F88"/>
    <w:rsid w:val="001D5100"/>
    <w:rsid w:val="001D578D"/>
    <w:rsid w:val="001D57B8"/>
    <w:rsid w:val="001D5818"/>
    <w:rsid w:val="001D653A"/>
    <w:rsid w:val="001D66E3"/>
    <w:rsid w:val="001D71E7"/>
    <w:rsid w:val="001D73F6"/>
    <w:rsid w:val="001D7A30"/>
    <w:rsid w:val="001D7DEE"/>
    <w:rsid w:val="001E00D7"/>
    <w:rsid w:val="001E0279"/>
    <w:rsid w:val="001E02CB"/>
    <w:rsid w:val="001E0BBA"/>
    <w:rsid w:val="001E14FD"/>
    <w:rsid w:val="001E180F"/>
    <w:rsid w:val="001E1C64"/>
    <w:rsid w:val="001E1CEC"/>
    <w:rsid w:val="001E29CA"/>
    <w:rsid w:val="001E2ECB"/>
    <w:rsid w:val="001E3A11"/>
    <w:rsid w:val="001E4B64"/>
    <w:rsid w:val="001E4F6A"/>
    <w:rsid w:val="001E552A"/>
    <w:rsid w:val="001E57B9"/>
    <w:rsid w:val="001E6C34"/>
    <w:rsid w:val="001E6E8D"/>
    <w:rsid w:val="001E6F08"/>
    <w:rsid w:val="001E7EE4"/>
    <w:rsid w:val="001E7F76"/>
    <w:rsid w:val="001F0B1F"/>
    <w:rsid w:val="001F0D9C"/>
    <w:rsid w:val="001F0FAF"/>
    <w:rsid w:val="001F139F"/>
    <w:rsid w:val="001F161F"/>
    <w:rsid w:val="001F1BD2"/>
    <w:rsid w:val="001F2805"/>
    <w:rsid w:val="001F2ACA"/>
    <w:rsid w:val="001F2E79"/>
    <w:rsid w:val="001F2F07"/>
    <w:rsid w:val="001F30C2"/>
    <w:rsid w:val="001F3123"/>
    <w:rsid w:val="001F34E5"/>
    <w:rsid w:val="001F376D"/>
    <w:rsid w:val="001F378E"/>
    <w:rsid w:val="001F37EA"/>
    <w:rsid w:val="001F418C"/>
    <w:rsid w:val="001F4370"/>
    <w:rsid w:val="001F4B2D"/>
    <w:rsid w:val="001F4EB4"/>
    <w:rsid w:val="001F4EE2"/>
    <w:rsid w:val="001F4F40"/>
    <w:rsid w:val="001F50E0"/>
    <w:rsid w:val="001F56C3"/>
    <w:rsid w:val="001F579D"/>
    <w:rsid w:val="001F594C"/>
    <w:rsid w:val="001F614D"/>
    <w:rsid w:val="001F648B"/>
    <w:rsid w:val="001F69FC"/>
    <w:rsid w:val="001F6B47"/>
    <w:rsid w:val="001F6D62"/>
    <w:rsid w:val="001F6DDB"/>
    <w:rsid w:val="001F7675"/>
    <w:rsid w:val="00200FAE"/>
    <w:rsid w:val="0020102D"/>
    <w:rsid w:val="002010E2"/>
    <w:rsid w:val="00201B73"/>
    <w:rsid w:val="00202517"/>
    <w:rsid w:val="00202ADB"/>
    <w:rsid w:val="00202BB7"/>
    <w:rsid w:val="00203294"/>
    <w:rsid w:val="0020435B"/>
    <w:rsid w:val="00204533"/>
    <w:rsid w:val="00204F2D"/>
    <w:rsid w:val="0020513B"/>
    <w:rsid w:val="00205566"/>
    <w:rsid w:val="002062A4"/>
    <w:rsid w:val="002063AA"/>
    <w:rsid w:val="00206F1E"/>
    <w:rsid w:val="00210549"/>
    <w:rsid w:val="0021069E"/>
    <w:rsid w:val="00210804"/>
    <w:rsid w:val="0021088F"/>
    <w:rsid w:val="0021092B"/>
    <w:rsid w:val="00210CD7"/>
    <w:rsid w:val="002113FE"/>
    <w:rsid w:val="00211737"/>
    <w:rsid w:val="0021181B"/>
    <w:rsid w:val="00211E22"/>
    <w:rsid w:val="0021230F"/>
    <w:rsid w:val="002125B0"/>
    <w:rsid w:val="00212A82"/>
    <w:rsid w:val="00213672"/>
    <w:rsid w:val="00213B4A"/>
    <w:rsid w:val="00214EA2"/>
    <w:rsid w:val="00214FDA"/>
    <w:rsid w:val="00215495"/>
    <w:rsid w:val="00215E6A"/>
    <w:rsid w:val="00215ED4"/>
    <w:rsid w:val="002160FA"/>
    <w:rsid w:val="00216345"/>
    <w:rsid w:val="002166DD"/>
    <w:rsid w:val="002168A2"/>
    <w:rsid w:val="00216B50"/>
    <w:rsid w:val="002174F7"/>
    <w:rsid w:val="00217867"/>
    <w:rsid w:val="00217B2E"/>
    <w:rsid w:val="002205E4"/>
    <w:rsid w:val="002205FC"/>
    <w:rsid w:val="00220D67"/>
    <w:rsid w:val="002215F8"/>
    <w:rsid w:val="00221BF9"/>
    <w:rsid w:val="00221F80"/>
    <w:rsid w:val="00222240"/>
    <w:rsid w:val="00222448"/>
    <w:rsid w:val="002225FA"/>
    <w:rsid w:val="0022273A"/>
    <w:rsid w:val="002228BC"/>
    <w:rsid w:val="00222D28"/>
    <w:rsid w:val="0022341F"/>
    <w:rsid w:val="00223CF4"/>
    <w:rsid w:val="00223E71"/>
    <w:rsid w:val="00224220"/>
    <w:rsid w:val="00224398"/>
    <w:rsid w:val="00224A81"/>
    <w:rsid w:val="00224E91"/>
    <w:rsid w:val="002254BF"/>
    <w:rsid w:val="00225830"/>
    <w:rsid w:val="00225B4C"/>
    <w:rsid w:val="00225DA1"/>
    <w:rsid w:val="00225E1E"/>
    <w:rsid w:val="00226129"/>
    <w:rsid w:val="0022614D"/>
    <w:rsid w:val="00226380"/>
    <w:rsid w:val="00226AA2"/>
    <w:rsid w:val="00226F15"/>
    <w:rsid w:val="00227218"/>
    <w:rsid w:val="0022770A"/>
    <w:rsid w:val="00227BEE"/>
    <w:rsid w:val="00227E18"/>
    <w:rsid w:val="00227EAB"/>
    <w:rsid w:val="00227FB4"/>
    <w:rsid w:val="0023057E"/>
    <w:rsid w:val="002312BC"/>
    <w:rsid w:val="00231990"/>
    <w:rsid w:val="00231B40"/>
    <w:rsid w:val="002324CB"/>
    <w:rsid w:val="00233184"/>
    <w:rsid w:val="002337E5"/>
    <w:rsid w:val="00233C06"/>
    <w:rsid w:val="00233D33"/>
    <w:rsid w:val="00233F24"/>
    <w:rsid w:val="00234242"/>
    <w:rsid w:val="002343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37F"/>
    <w:rsid w:val="00244AF8"/>
    <w:rsid w:val="00244BC5"/>
    <w:rsid w:val="00244E68"/>
    <w:rsid w:val="00244F85"/>
    <w:rsid w:val="002454C9"/>
    <w:rsid w:val="002456C5"/>
    <w:rsid w:val="00245ABE"/>
    <w:rsid w:val="00245C0B"/>
    <w:rsid w:val="002463DD"/>
    <w:rsid w:val="00246567"/>
    <w:rsid w:val="00246D27"/>
    <w:rsid w:val="00246DD2"/>
    <w:rsid w:val="00246EAE"/>
    <w:rsid w:val="00247116"/>
    <w:rsid w:val="002471E5"/>
    <w:rsid w:val="00247813"/>
    <w:rsid w:val="00251236"/>
    <w:rsid w:val="0025144D"/>
    <w:rsid w:val="0025168D"/>
    <w:rsid w:val="002517A8"/>
    <w:rsid w:val="00251AFB"/>
    <w:rsid w:val="00251EEE"/>
    <w:rsid w:val="00252A87"/>
    <w:rsid w:val="00252D20"/>
    <w:rsid w:val="00253177"/>
    <w:rsid w:val="002538B8"/>
    <w:rsid w:val="002538D8"/>
    <w:rsid w:val="0025396F"/>
    <w:rsid w:val="00254319"/>
    <w:rsid w:val="0025539F"/>
    <w:rsid w:val="002554B8"/>
    <w:rsid w:val="00256000"/>
    <w:rsid w:val="00256388"/>
    <w:rsid w:val="00256529"/>
    <w:rsid w:val="00256691"/>
    <w:rsid w:val="00256C83"/>
    <w:rsid w:val="00256E44"/>
    <w:rsid w:val="00256FD5"/>
    <w:rsid w:val="00257947"/>
    <w:rsid w:val="0026013D"/>
    <w:rsid w:val="00260781"/>
    <w:rsid w:val="00260919"/>
    <w:rsid w:val="00260A6A"/>
    <w:rsid w:val="002612FD"/>
    <w:rsid w:val="002613DC"/>
    <w:rsid w:val="00261465"/>
    <w:rsid w:val="00261755"/>
    <w:rsid w:val="00261AAA"/>
    <w:rsid w:val="00262097"/>
    <w:rsid w:val="002626D7"/>
    <w:rsid w:val="00262D20"/>
    <w:rsid w:val="002634AB"/>
    <w:rsid w:val="0026372F"/>
    <w:rsid w:val="002637F8"/>
    <w:rsid w:val="002638E0"/>
    <w:rsid w:val="00263C19"/>
    <w:rsid w:val="00263E9F"/>
    <w:rsid w:val="002649B4"/>
    <w:rsid w:val="00264F03"/>
    <w:rsid w:val="00264F8F"/>
    <w:rsid w:val="0026509E"/>
    <w:rsid w:val="002655AE"/>
    <w:rsid w:val="0026591F"/>
    <w:rsid w:val="00265A65"/>
    <w:rsid w:val="002660F0"/>
    <w:rsid w:val="0026698D"/>
    <w:rsid w:val="0026732A"/>
    <w:rsid w:val="002675B6"/>
    <w:rsid w:val="00267A99"/>
    <w:rsid w:val="00267D10"/>
    <w:rsid w:val="00270271"/>
    <w:rsid w:val="00270A00"/>
    <w:rsid w:val="00270F7A"/>
    <w:rsid w:val="002710D0"/>
    <w:rsid w:val="00271687"/>
    <w:rsid w:val="00271981"/>
    <w:rsid w:val="00271B7F"/>
    <w:rsid w:val="00271E68"/>
    <w:rsid w:val="00271F84"/>
    <w:rsid w:val="00272174"/>
    <w:rsid w:val="002721A6"/>
    <w:rsid w:val="002722E0"/>
    <w:rsid w:val="00272706"/>
    <w:rsid w:val="002730EC"/>
    <w:rsid w:val="00273100"/>
    <w:rsid w:val="002735CC"/>
    <w:rsid w:val="002743B4"/>
    <w:rsid w:val="00274588"/>
    <w:rsid w:val="00274A67"/>
    <w:rsid w:val="00274AA2"/>
    <w:rsid w:val="00274C51"/>
    <w:rsid w:val="002752F1"/>
    <w:rsid w:val="00275435"/>
    <w:rsid w:val="002756EF"/>
    <w:rsid w:val="00275708"/>
    <w:rsid w:val="002768CF"/>
    <w:rsid w:val="00276AC6"/>
    <w:rsid w:val="00276F82"/>
    <w:rsid w:val="00277B54"/>
    <w:rsid w:val="002805DF"/>
    <w:rsid w:val="0028092D"/>
    <w:rsid w:val="002815D9"/>
    <w:rsid w:val="00281698"/>
    <w:rsid w:val="00281ACC"/>
    <w:rsid w:val="00282317"/>
    <w:rsid w:val="00282D25"/>
    <w:rsid w:val="00282DF9"/>
    <w:rsid w:val="00283601"/>
    <w:rsid w:val="00283A44"/>
    <w:rsid w:val="0028529F"/>
    <w:rsid w:val="00285687"/>
    <w:rsid w:val="00286C3F"/>
    <w:rsid w:val="00286F55"/>
    <w:rsid w:val="00287649"/>
    <w:rsid w:val="002879BE"/>
    <w:rsid w:val="00287ABD"/>
    <w:rsid w:val="00287DAB"/>
    <w:rsid w:val="00287FB6"/>
    <w:rsid w:val="00290080"/>
    <w:rsid w:val="002900C5"/>
    <w:rsid w:val="002901E0"/>
    <w:rsid w:val="0029075B"/>
    <w:rsid w:val="00290BB1"/>
    <w:rsid w:val="00291BC1"/>
    <w:rsid w:val="0029254A"/>
    <w:rsid w:val="0029261A"/>
    <w:rsid w:val="0029274F"/>
    <w:rsid w:val="002933B9"/>
    <w:rsid w:val="002933CA"/>
    <w:rsid w:val="00293A8F"/>
    <w:rsid w:val="00293CF9"/>
    <w:rsid w:val="00295155"/>
    <w:rsid w:val="0029525E"/>
    <w:rsid w:val="00295D51"/>
    <w:rsid w:val="00296203"/>
    <w:rsid w:val="00296428"/>
    <w:rsid w:val="0029643D"/>
    <w:rsid w:val="00296A94"/>
    <w:rsid w:val="00296F24"/>
    <w:rsid w:val="0029706A"/>
    <w:rsid w:val="002972EE"/>
    <w:rsid w:val="00297C02"/>
    <w:rsid w:val="00297F01"/>
    <w:rsid w:val="002A025D"/>
    <w:rsid w:val="002A052D"/>
    <w:rsid w:val="002A0858"/>
    <w:rsid w:val="002A0DF8"/>
    <w:rsid w:val="002A1928"/>
    <w:rsid w:val="002A1A40"/>
    <w:rsid w:val="002A1D8E"/>
    <w:rsid w:val="002A1F1F"/>
    <w:rsid w:val="002A21B5"/>
    <w:rsid w:val="002A2631"/>
    <w:rsid w:val="002A2A0C"/>
    <w:rsid w:val="002A2BB6"/>
    <w:rsid w:val="002A30E0"/>
    <w:rsid w:val="002A310C"/>
    <w:rsid w:val="002A3521"/>
    <w:rsid w:val="002A35C5"/>
    <w:rsid w:val="002A37E1"/>
    <w:rsid w:val="002A3B42"/>
    <w:rsid w:val="002A3B61"/>
    <w:rsid w:val="002A3F1D"/>
    <w:rsid w:val="002A402A"/>
    <w:rsid w:val="002A45AA"/>
    <w:rsid w:val="002A4B0B"/>
    <w:rsid w:val="002A4B6F"/>
    <w:rsid w:val="002A4FFF"/>
    <w:rsid w:val="002A533C"/>
    <w:rsid w:val="002A56E1"/>
    <w:rsid w:val="002A59BD"/>
    <w:rsid w:val="002A64D5"/>
    <w:rsid w:val="002A75CA"/>
    <w:rsid w:val="002A7889"/>
    <w:rsid w:val="002A799A"/>
    <w:rsid w:val="002B031A"/>
    <w:rsid w:val="002B072D"/>
    <w:rsid w:val="002B097D"/>
    <w:rsid w:val="002B11B2"/>
    <w:rsid w:val="002B1658"/>
    <w:rsid w:val="002B17DD"/>
    <w:rsid w:val="002B18F7"/>
    <w:rsid w:val="002B3B3E"/>
    <w:rsid w:val="002B3C68"/>
    <w:rsid w:val="002B3ED7"/>
    <w:rsid w:val="002B4778"/>
    <w:rsid w:val="002B4F0F"/>
    <w:rsid w:val="002B56E5"/>
    <w:rsid w:val="002B74A8"/>
    <w:rsid w:val="002B75A7"/>
    <w:rsid w:val="002B75B2"/>
    <w:rsid w:val="002B76E1"/>
    <w:rsid w:val="002B79B7"/>
    <w:rsid w:val="002C067D"/>
    <w:rsid w:val="002C06BA"/>
    <w:rsid w:val="002C13F7"/>
    <w:rsid w:val="002C141D"/>
    <w:rsid w:val="002C19C0"/>
    <w:rsid w:val="002C232D"/>
    <w:rsid w:val="002C2485"/>
    <w:rsid w:val="002C25E0"/>
    <w:rsid w:val="002C2A2D"/>
    <w:rsid w:val="002C36C0"/>
    <w:rsid w:val="002C3928"/>
    <w:rsid w:val="002C3B33"/>
    <w:rsid w:val="002C3EF1"/>
    <w:rsid w:val="002C427F"/>
    <w:rsid w:val="002C435E"/>
    <w:rsid w:val="002C43BB"/>
    <w:rsid w:val="002C44AB"/>
    <w:rsid w:val="002C549A"/>
    <w:rsid w:val="002C553E"/>
    <w:rsid w:val="002C5770"/>
    <w:rsid w:val="002C5E39"/>
    <w:rsid w:val="002C5FA2"/>
    <w:rsid w:val="002C6363"/>
    <w:rsid w:val="002C7681"/>
    <w:rsid w:val="002C7A02"/>
    <w:rsid w:val="002C7BD4"/>
    <w:rsid w:val="002C7BFB"/>
    <w:rsid w:val="002D0087"/>
    <w:rsid w:val="002D0107"/>
    <w:rsid w:val="002D045C"/>
    <w:rsid w:val="002D062E"/>
    <w:rsid w:val="002D0BB3"/>
    <w:rsid w:val="002D0D43"/>
    <w:rsid w:val="002D15C2"/>
    <w:rsid w:val="002D1722"/>
    <w:rsid w:val="002D1865"/>
    <w:rsid w:val="002D1FA0"/>
    <w:rsid w:val="002D2B10"/>
    <w:rsid w:val="002D30C0"/>
    <w:rsid w:val="002D386A"/>
    <w:rsid w:val="002D3BED"/>
    <w:rsid w:val="002D4100"/>
    <w:rsid w:val="002D449C"/>
    <w:rsid w:val="002D477F"/>
    <w:rsid w:val="002D4F48"/>
    <w:rsid w:val="002D519B"/>
    <w:rsid w:val="002D530C"/>
    <w:rsid w:val="002D621E"/>
    <w:rsid w:val="002D66DA"/>
    <w:rsid w:val="002D6818"/>
    <w:rsid w:val="002D7027"/>
    <w:rsid w:val="002D70DC"/>
    <w:rsid w:val="002D758B"/>
    <w:rsid w:val="002D79BC"/>
    <w:rsid w:val="002D7C25"/>
    <w:rsid w:val="002D7D88"/>
    <w:rsid w:val="002D7E58"/>
    <w:rsid w:val="002E0664"/>
    <w:rsid w:val="002E0A15"/>
    <w:rsid w:val="002E0D31"/>
    <w:rsid w:val="002E0EFA"/>
    <w:rsid w:val="002E1073"/>
    <w:rsid w:val="002E12EC"/>
    <w:rsid w:val="002E146D"/>
    <w:rsid w:val="002E198A"/>
    <w:rsid w:val="002E219E"/>
    <w:rsid w:val="002E2435"/>
    <w:rsid w:val="002E272B"/>
    <w:rsid w:val="002E29F8"/>
    <w:rsid w:val="002E29FB"/>
    <w:rsid w:val="002E2C52"/>
    <w:rsid w:val="002E342B"/>
    <w:rsid w:val="002E35DD"/>
    <w:rsid w:val="002E38B8"/>
    <w:rsid w:val="002E3B81"/>
    <w:rsid w:val="002E3D08"/>
    <w:rsid w:val="002E3E1D"/>
    <w:rsid w:val="002E3EEA"/>
    <w:rsid w:val="002E48F8"/>
    <w:rsid w:val="002E4D08"/>
    <w:rsid w:val="002E4DA5"/>
    <w:rsid w:val="002E52B8"/>
    <w:rsid w:val="002E5DBF"/>
    <w:rsid w:val="002E5E01"/>
    <w:rsid w:val="002E60F5"/>
    <w:rsid w:val="002E6536"/>
    <w:rsid w:val="002E67B7"/>
    <w:rsid w:val="002E6925"/>
    <w:rsid w:val="002E69F5"/>
    <w:rsid w:val="002E6CAA"/>
    <w:rsid w:val="002E73EC"/>
    <w:rsid w:val="002F023D"/>
    <w:rsid w:val="002F0613"/>
    <w:rsid w:val="002F0A64"/>
    <w:rsid w:val="002F10EC"/>
    <w:rsid w:val="002F1136"/>
    <w:rsid w:val="002F1231"/>
    <w:rsid w:val="002F1521"/>
    <w:rsid w:val="002F15EE"/>
    <w:rsid w:val="002F1E87"/>
    <w:rsid w:val="002F2085"/>
    <w:rsid w:val="002F21E8"/>
    <w:rsid w:val="002F2591"/>
    <w:rsid w:val="002F3632"/>
    <w:rsid w:val="002F3AFB"/>
    <w:rsid w:val="002F3C41"/>
    <w:rsid w:val="002F3D36"/>
    <w:rsid w:val="002F4C8E"/>
    <w:rsid w:val="002F5076"/>
    <w:rsid w:val="002F54F2"/>
    <w:rsid w:val="002F5839"/>
    <w:rsid w:val="002F64D9"/>
    <w:rsid w:val="002F651D"/>
    <w:rsid w:val="002F6648"/>
    <w:rsid w:val="002F6AAD"/>
    <w:rsid w:val="002F6E44"/>
    <w:rsid w:val="002F6FF3"/>
    <w:rsid w:val="002F7389"/>
    <w:rsid w:val="002F74FD"/>
    <w:rsid w:val="002F75AA"/>
    <w:rsid w:val="002F787B"/>
    <w:rsid w:val="002F7891"/>
    <w:rsid w:val="002F7974"/>
    <w:rsid w:val="002F7D01"/>
    <w:rsid w:val="0030005C"/>
    <w:rsid w:val="00300369"/>
    <w:rsid w:val="00300D6D"/>
    <w:rsid w:val="00301D0A"/>
    <w:rsid w:val="00302036"/>
    <w:rsid w:val="003026E2"/>
    <w:rsid w:val="003027B8"/>
    <w:rsid w:val="0030293F"/>
    <w:rsid w:val="00302947"/>
    <w:rsid w:val="00302BED"/>
    <w:rsid w:val="00302C50"/>
    <w:rsid w:val="003031C2"/>
    <w:rsid w:val="00303861"/>
    <w:rsid w:val="0030386E"/>
    <w:rsid w:val="00304FFF"/>
    <w:rsid w:val="003053E4"/>
    <w:rsid w:val="00305557"/>
    <w:rsid w:val="00305594"/>
    <w:rsid w:val="0030561F"/>
    <w:rsid w:val="00305A4E"/>
    <w:rsid w:val="00305B6C"/>
    <w:rsid w:val="00305CA3"/>
    <w:rsid w:val="00306E5C"/>
    <w:rsid w:val="003078F0"/>
    <w:rsid w:val="00307C19"/>
    <w:rsid w:val="00310245"/>
    <w:rsid w:val="00310732"/>
    <w:rsid w:val="00310BC9"/>
    <w:rsid w:val="00311762"/>
    <w:rsid w:val="00311E98"/>
    <w:rsid w:val="00312215"/>
    <w:rsid w:val="0031249C"/>
    <w:rsid w:val="003124C9"/>
    <w:rsid w:val="003125C3"/>
    <w:rsid w:val="00312896"/>
    <w:rsid w:val="003132AF"/>
    <w:rsid w:val="00313355"/>
    <w:rsid w:val="00313EAC"/>
    <w:rsid w:val="003142F4"/>
    <w:rsid w:val="0031454E"/>
    <w:rsid w:val="00314785"/>
    <w:rsid w:val="00314A4C"/>
    <w:rsid w:val="0031611F"/>
    <w:rsid w:val="003162D8"/>
    <w:rsid w:val="00316EFE"/>
    <w:rsid w:val="00317495"/>
    <w:rsid w:val="00317A33"/>
    <w:rsid w:val="0032017C"/>
    <w:rsid w:val="003201C9"/>
    <w:rsid w:val="00320339"/>
    <w:rsid w:val="00320699"/>
    <w:rsid w:val="00320B5A"/>
    <w:rsid w:val="00321081"/>
    <w:rsid w:val="00321214"/>
    <w:rsid w:val="003213D5"/>
    <w:rsid w:val="003218F7"/>
    <w:rsid w:val="0032241C"/>
    <w:rsid w:val="003226E4"/>
    <w:rsid w:val="00323737"/>
    <w:rsid w:val="00323AD6"/>
    <w:rsid w:val="00323F27"/>
    <w:rsid w:val="003242EF"/>
    <w:rsid w:val="00325339"/>
    <w:rsid w:val="0032540A"/>
    <w:rsid w:val="003255AA"/>
    <w:rsid w:val="003257C8"/>
    <w:rsid w:val="00325D3F"/>
    <w:rsid w:val="0032604D"/>
    <w:rsid w:val="00326A45"/>
    <w:rsid w:val="00326DF3"/>
    <w:rsid w:val="00327025"/>
    <w:rsid w:val="00327E5D"/>
    <w:rsid w:val="00330AF2"/>
    <w:rsid w:val="003314B6"/>
    <w:rsid w:val="00331678"/>
    <w:rsid w:val="00331846"/>
    <w:rsid w:val="00331A20"/>
    <w:rsid w:val="00331E65"/>
    <w:rsid w:val="00333107"/>
    <w:rsid w:val="0033343B"/>
    <w:rsid w:val="003336A1"/>
    <w:rsid w:val="0033393C"/>
    <w:rsid w:val="00333940"/>
    <w:rsid w:val="00333D3D"/>
    <w:rsid w:val="00334D07"/>
    <w:rsid w:val="00334D30"/>
    <w:rsid w:val="00335013"/>
    <w:rsid w:val="003351C7"/>
    <w:rsid w:val="003357EE"/>
    <w:rsid w:val="00336954"/>
    <w:rsid w:val="00337368"/>
    <w:rsid w:val="00337B4D"/>
    <w:rsid w:val="00337D8A"/>
    <w:rsid w:val="00340182"/>
    <w:rsid w:val="003407A9"/>
    <w:rsid w:val="00340BA3"/>
    <w:rsid w:val="00340BAF"/>
    <w:rsid w:val="00340C2B"/>
    <w:rsid w:val="00340F9A"/>
    <w:rsid w:val="00341018"/>
    <w:rsid w:val="003417C9"/>
    <w:rsid w:val="00341B09"/>
    <w:rsid w:val="00341FBE"/>
    <w:rsid w:val="003420D9"/>
    <w:rsid w:val="0034215B"/>
    <w:rsid w:val="003421E2"/>
    <w:rsid w:val="003423E0"/>
    <w:rsid w:val="003424E2"/>
    <w:rsid w:val="0034301A"/>
    <w:rsid w:val="003431EA"/>
    <w:rsid w:val="00343D76"/>
    <w:rsid w:val="0034466A"/>
    <w:rsid w:val="00344DFD"/>
    <w:rsid w:val="003451D3"/>
    <w:rsid w:val="003451EC"/>
    <w:rsid w:val="0034530C"/>
    <w:rsid w:val="00345699"/>
    <w:rsid w:val="00345E4E"/>
    <w:rsid w:val="00346631"/>
    <w:rsid w:val="00346AAD"/>
    <w:rsid w:val="00346D96"/>
    <w:rsid w:val="0034736A"/>
    <w:rsid w:val="0034747C"/>
    <w:rsid w:val="00347B6C"/>
    <w:rsid w:val="00347C77"/>
    <w:rsid w:val="003501E4"/>
    <w:rsid w:val="003501F8"/>
    <w:rsid w:val="0035151C"/>
    <w:rsid w:val="0035189D"/>
    <w:rsid w:val="00352254"/>
    <w:rsid w:val="003522A3"/>
    <w:rsid w:val="0035239F"/>
    <w:rsid w:val="00352711"/>
    <w:rsid w:val="00352D4A"/>
    <w:rsid w:val="003533C0"/>
    <w:rsid w:val="00353929"/>
    <w:rsid w:val="00353CFC"/>
    <w:rsid w:val="00353F9E"/>
    <w:rsid w:val="003540D1"/>
    <w:rsid w:val="00354388"/>
    <w:rsid w:val="003545BF"/>
    <w:rsid w:val="0035493A"/>
    <w:rsid w:val="00354D4A"/>
    <w:rsid w:val="00354F5E"/>
    <w:rsid w:val="0035586A"/>
    <w:rsid w:val="00355C82"/>
    <w:rsid w:val="0035611A"/>
    <w:rsid w:val="00356C3D"/>
    <w:rsid w:val="003579E3"/>
    <w:rsid w:val="00360476"/>
    <w:rsid w:val="00360B75"/>
    <w:rsid w:val="0036151C"/>
    <w:rsid w:val="003618D6"/>
    <w:rsid w:val="00361A9B"/>
    <w:rsid w:val="00361CDD"/>
    <w:rsid w:val="00361F02"/>
    <w:rsid w:val="00362A6C"/>
    <w:rsid w:val="00362CCF"/>
    <w:rsid w:val="00362DF4"/>
    <w:rsid w:val="003631DB"/>
    <w:rsid w:val="00363B9A"/>
    <w:rsid w:val="00364524"/>
    <w:rsid w:val="0036513A"/>
    <w:rsid w:val="00365237"/>
    <w:rsid w:val="0036536A"/>
    <w:rsid w:val="0036559C"/>
    <w:rsid w:val="0036587E"/>
    <w:rsid w:val="003660CD"/>
    <w:rsid w:val="00366B08"/>
    <w:rsid w:val="00366CD3"/>
    <w:rsid w:val="00367496"/>
    <w:rsid w:val="003677F6"/>
    <w:rsid w:val="003678BE"/>
    <w:rsid w:val="00367937"/>
    <w:rsid w:val="003700F8"/>
    <w:rsid w:val="003707F8"/>
    <w:rsid w:val="00370949"/>
    <w:rsid w:val="00371176"/>
    <w:rsid w:val="003713FE"/>
    <w:rsid w:val="00371975"/>
    <w:rsid w:val="0037243B"/>
    <w:rsid w:val="0037251C"/>
    <w:rsid w:val="0037272C"/>
    <w:rsid w:val="00372B9A"/>
    <w:rsid w:val="003731BF"/>
    <w:rsid w:val="00373C37"/>
    <w:rsid w:val="003748A0"/>
    <w:rsid w:val="00375287"/>
    <w:rsid w:val="00375791"/>
    <w:rsid w:val="00375826"/>
    <w:rsid w:val="00375994"/>
    <w:rsid w:val="00375C59"/>
    <w:rsid w:val="00375E05"/>
    <w:rsid w:val="00375FBB"/>
    <w:rsid w:val="0037627A"/>
    <w:rsid w:val="00376964"/>
    <w:rsid w:val="00376BB7"/>
    <w:rsid w:val="00376E5B"/>
    <w:rsid w:val="00376EEE"/>
    <w:rsid w:val="003771A8"/>
    <w:rsid w:val="00377348"/>
    <w:rsid w:val="00377BA1"/>
    <w:rsid w:val="00377FF0"/>
    <w:rsid w:val="00380616"/>
    <w:rsid w:val="00380A34"/>
    <w:rsid w:val="00380ECA"/>
    <w:rsid w:val="00381022"/>
    <w:rsid w:val="003814B8"/>
    <w:rsid w:val="00382909"/>
    <w:rsid w:val="00382E9D"/>
    <w:rsid w:val="00382EE1"/>
    <w:rsid w:val="00383040"/>
    <w:rsid w:val="003835A8"/>
    <w:rsid w:val="00383EDA"/>
    <w:rsid w:val="003841C3"/>
    <w:rsid w:val="00384258"/>
    <w:rsid w:val="00385131"/>
    <w:rsid w:val="003853EC"/>
    <w:rsid w:val="0038564B"/>
    <w:rsid w:val="0038620B"/>
    <w:rsid w:val="00386AFE"/>
    <w:rsid w:val="00387647"/>
    <w:rsid w:val="0038791A"/>
    <w:rsid w:val="00390056"/>
    <w:rsid w:val="0039055C"/>
    <w:rsid w:val="00390718"/>
    <w:rsid w:val="00390767"/>
    <w:rsid w:val="00390883"/>
    <w:rsid w:val="00390F2A"/>
    <w:rsid w:val="00391403"/>
    <w:rsid w:val="00391470"/>
    <w:rsid w:val="003917C3"/>
    <w:rsid w:val="003920C4"/>
    <w:rsid w:val="00392184"/>
    <w:rsid w:val="00392240"/>
    <w:rsid w:val="00392652"/>
    <w:rsid w:val="00392B41"/>
    <w:rsid w:val="0039456F"/>
    <w:rsid w:val="003945C8"/>
    <w:rsid w:val="0039480D"/>
    <w:rsid w:val="00395446"/>
    <w:rsid w:val="00395641"/>
    <w:rsid w:val="0039666E"/>
    <w:rsid w:val="00396725"/>
    <w:rsid w:val="00396E27"/>
    <w:rsid w:val="00397A28"/>
    <w:rsid w:val="00397E94"/>
    <w:rsid w:val="00397ED5"/>
    <w:rsid w:val="00397F05"/>
    <w:rsid w:val="003A0442"/>
    <w:rsid w:val="003A0899"/>
    <w:rsid w:val="003A124D"/>
    <w:rsid w:val="003A1512"/>
    <w:rsid w:val="003A1EB7"/>
    <w:rsid w:val="003A23F3"/>
    <w:rsid w:val="003A2D82"/>
    <w:rsid w:val="003A337C"/>
    <w:rsid w:val="003A339F"/>
    <w:rsid w:val="003A36DA"/>
    <w:rsid w:val="003A38F1"/>
    <w:rsid w:val="003A3C27"/>
    <w:rsid w:val="003A3D1B"/>
    <w:rsid w:val="003A3E18"/>
    <w:rsid w:val="003A3F39"/>
    <w:rsid w:val="003A4296"/>
    <w:rsid w:val="003A4549"/>
    <w:rsid w:val="003A46E2"/>
    <w:rsid w:val="003A49B3"/>
    <w:rsid w:val="003A4F88"/>
    <w:rsid w:val="003A540C"/>
    <w:rsid w:val="003A55B4"/>
    <w:rsid w:val="003A57F7"/>
    <w:rsid w:val="003A61B6"/>
    <w:rsid w:val="003A623F"/>
    <w:rsid w:val="003A6769"/>
    <w:rsid w:val="003A67BC"/>
    <w:rsid w:val="003A71AD"/>
    <w:rsid w:val="003A7D1D"/>
    <w:rsid w:val="003B0BD4"/>
    <w:rsid w:val="003B0EE7"/>
    <w:rsid w:val="003B1587"/>
    <w:rsid w:val="003B1688"/>
    <w:rsid w:val="003B1FA4"/>
    <w:rsid w:val="003B1FE6"/>
    <w:rsid w:val="003B2813"/>
    <w:rsid w:val="003B2828"/>
    <w:rsid w:val="003B2D0D"/>
    <w:rsid w:val="003B3106"/>
    <w:rsid w:val="003B3974"/>
    <w:rsid w:val="003B39E0"/>
    <w:rsid w:val="003B3DAB"/>
    <w:rsid w:val="003B404D"/>
    <w:rsid w:val="003B419E"/>
    <w:rsid w:val="003B438F"/>
    <w:rsid w:val="003B4B34"/>
    <w:rsid w:val="003B4CDA"/>
    <w:rsid w:val="003B4F2D"/>
    <w:rsid w:val="003B5BD9"/>
    <w:rsid w:val="003B5D56"/>
    <w:rsid w:val="003B64A3"/>
    <w:rsid w:val="003B6DB8"/>
    <w:rsid w:val="003B72B9"/>
    <w:rsid w:val="003B7654"/>
    <w:rsid w:val="003B7AE2"/>
    <w:rsid w:val="003C02D8"/>
    <w:rsid w:val="003C0887"/>
    <w:rsid w:val="003C08AF"/>
    <w:rsid w:val="003C0BA9"/>
    <w:rsid w:val="003C1982"/>
    <w:rsid w:val="003C1B89"/>
    <w:rsid w:val="003C1C49"/>
    <w:rsid w:val="003C2EDD"/>
    <w:rsid w:val="003C2FE3"/>
    <w:rsid w:val="003C3025"/>
    <w:rsid w:val="003C3220"/>
    <w:rsid w:val="003C3A47"/>
    <w:rsid w:val="003C3A79"/>
    <w:rsid w:val="003C488A"/>
    <w:rsid w:val="003C48F2"/>
    <w:rsid w:val="003C5177"/>
    <w:rsid w:val="003C52B0"/>
    <w:rsid w:val="003C5609"/>
    <w:rsid w:val="003C5911"/>
    <w:rsid w:val="003C59CA"/>
    <w:rsid w:val="003C59E4"/>
    <w:rsid w:val="003C5CDB"/>
    <w:rsid w:val="003C6465"/>
    <w:rsid w:val="003C65E4"/>
    <w:rsid w:val="003C68E0"/>
    <w:rsid w:val="003C6B74"/>
    <w:rsid w:val="003C7712"/>
    <w:rsid w:val="003C7862"/>
    <w:rsid w:val="003C7ECD"/>
    <w:rsid w:val="003D007D"/>
    <w:rsid w:val="003D01A1"/>
    <w:rsid w:val="003D04D6"/>
    <w:rsid w:val="003D04F6"/>
    <w:rsid w:val="003D0AD7"/>
    <w:rsid w:val="003D1041"/>
    <w:rsid w:val="003D18CC"/>
    <w:rsid w:val="003D2543"/>
    <w:rsid w:val="003D3583"/>
    <w:rsid w:val="003D3889"/>
    <w:rsid w:val="003D391E"/>
    <w:rsid w:val="003D3B6F"/>
    <w:rsid w:val="003D3C89"/>
    <w:rsid w:val="003D3CAE"/>
    <w:rsid w:val="003D40E8"/>
    <w:rsid w:val="003D44FC"/>
    <w:rsid w:val="003D455E"/>
    <w:rsid w:val="003D4CC9"/>
    <w:rsid w:val="003D5785"/>
    <w:rsid w:val="003D5A2D"/>
    <w:rsid w:val="003D5A9D"/>
    <w:rsid w:val="003D5AE6"/>
    <w:rsid w:val="003D5E85"/>
    <w:rsid w:val="003D62C0"/>
    <w:rsid w:val="003D631A"/>
    <w:rsid w:val="003D65F6"/>
    <w:rsid w:val="003D6911"/>
    <w:rsid w:val="003D77DA"/>
    <w:rsid w:val="003D7E4B"/>
    <w:rsid w:val="003E0035"/>
    <w:rsid w:val="003E0C14"/>
    <w:rsid w:val="003E0D6F"/>
    <w:rsid w:val="003E0DE3"/>
    <w:rsid w:val="003E1591"/>
    <w:rsid w:val="003E186E"/>
    <w:rsid w:val="003E1ACF"/>
    <w:rsid w:val="003E216C"/>
    <w:rsid w:val="003E236E"/>
    <w:rsid w:val="003E259D"/>
    <w:rsid w:val="003E26BA"/>
    <w:rsid w:val="003E2906"/>
    <w:rsid w:val="003E2969"/>
    <w:rsid w:val="003E2A18"/>
    <w:rsid w:val="003E2C1A"/>
    <w:rsid w:val="003E2DEB"/>
    <w:rsid w:val="003E330F"/>
    <w:rsid w:val="003E3478"/>
    <w:rsid w:val="003E497A"/>
    <w:rsid w:val="003E4E74"/>
    <w:rsid w:val="003E5448"/>
    <w:rsid w:val="003E5546"/>
    <w:rsid w:val="003E5F3C"/>
    <w:rsid w:val="003E5F7D"/>
    <w:rsid w:val="003E6520"/>
    <w:rsid w:val="003E6676"/>
    <w:rsid w:val="003E67E7"/>
    <w:rsid w:val="003E6B3C"/>
    <w:rsid w:val="003E6B95"/>
    <w:rsid w:val="003E6CC3"/>
    <w:rsid w:val="003E70FF"/>
    <w:rsid w:val="003E7768"/>
    <w:rsid w:val="003E7F1B"/>
    <w:rsid w:val="003F0B41"/>
    <w:rsid w:val="003F1E39"/>
    <w:rsid w:val="003F229D"/>
    <w:rsid w:val="003F25F0"/>
    <w:rsid w:val="003F27A4"/>
    <w:rsid w:val="003F2B87"/>
    <w:rsid w:val="003F2D5B"/>
    <w:rsid w:val="003F38C4"/>
    <w:rsid w:val="003F4EFC"/>
    <w:rsid w:val="003F5AD2"/>
    <w:rsid w:val="003F5CA4"/>
    <w:rsid w:val="003F6D50"/>
    <w:rsid w:val="003F7006"/>
    <w:rsid w:val="003F7507"/>
    <w:rsid w:val="003F7C72"/>
    <w:rsid w:val="003F7D10"/>
    <w:rsid w:val="004004D1"/>
    <w:rsid w:val="004005A0"/>
    <w:rsid w:val="004009CD"/>
    <w:rsid w:val="00401000"/>
    <w:rsid w:val="004016C6"/>
    <w:rsid w:val="0040179A"/>
    <w:rsid w:val="00401856"/>
    <w:rsid w:val="004028A2"/>
    <w:rsid w:val="004029E9"/>
    <w:rsid w:val="00402D7D"/>
    <w:rsid w:val="00402FEB"/>
    <w:rsid w:val="00403344"/>
    <w:rsid w:val="00403954"/>
    <w:rsid w:val="00403C82"/>
    <w:rsid w:val="00404C44"/>
    <w:rsid w:val="00404EE8"/>
    <w:rsid w:val="00404F5A"/>
    <w:rsid w:val="00405044"/>
    <w:rsid w:val="0040510D"/>
    <w:rsid w:val="0040512D"/>
    <w:rsid w:val="0040540E"/>
    <w:rsid w:val="00405540"/>
    <w:rsid w:val="00405ACB"/>
    <w:rsid w:val="00405DF1"/>
    <w:rsid w:val="0040602F"/>
    <w:rsid w:val="0040679A"/>
    <w:rsid w:val="00406AFB"/>
    <w:rsid w:val="004071A9"/>
    <w:rsid w:val="00407382"/>
    <w:rsid w:val="0040741F"/>
    <w:rsid w:val="0040791B"/>
    <w:rsid w:val="00407B7F"/>
    <w:rsid w:val="00407BEE"/>
    <w:rsid w:val="00407DD5"/>
    <w:rsid w:val="00410E1B"/>
    <w:rsid w:val="00410F8B"/>
    <w:rsid w:val="00411958"/>
    <w:rsid w:val="00411B2A"/>
    <w:rsid w:val="00412565"/>
    <w:rsid w:val="004127B9"/>
    <w:rsid w:val="00412973"/>
    <w:rsid w:val="00412D42"/>
    <w:rsid w:val="00412DA4"/>
    <w:rsid w:val="00412EB6"/>
    <w:rsid w:val="004133CD"/>
    <w:rsid w:val="0041351F"/>
    <w:rsid w:val="004137C8"/>
    <w:rsid w:val="00413BF9"/>
    <w:rsid w:val="00413C25"/>
    <w:rsid w:val="00414B17"/>
    <w:rsid w:val="00415034"/>
    <w:rsid w:val="00415531"/>
    <w:rsid w:val="00415A6A"/>
    <w:rsid w:val="00416330"/>
    <w:rsid w:val="0041767D"/>
    <w:rsid w:val="004176C7"/>
    <w:rsid w:val="0041786D"/>
    <w:rsid w:val="00417877"/>
    <w:rsid w:val="00417D9F"/>
    <w:rsid w:val="00420229"/>
    <w:rsid w:val="004203DB"/>
    <w:rsid w:val="00420842"/>
    <w:rsid w:val="00420DA4"/>
    <w:rsid w:val="00420DBA"/>
    <w:rsid w:val="00421311"/>
    <w:rsid w:val="00421F38"/>
    <w:rsid w:val="00422ADE"/>
    <w:rsid w:val="00422E13"/>
    <w:rsid w:val="00423278"/>
    <w:rsid w:val="0042350F"/>
    <w:rsid w:val="00423599"/>
    <w:rsid w:val="0042384C"/>
    <w:rsid w:val="00423893"/>
    <w:rsid w:val="00423B44"/>
    <w:rsid w:val="00423BC9"/>
    <w:rsid w:val="00423CEF"/>
    <w:rsid w:val="00423D6C"/>
    <w:rsid w:val="004243E4"/>
    <w:rsid w:val="00424C79"/>
    <w:rsid w:val="00424FB1"/>
    <w:rsid w:val="00425012"/>
    <w:rsid w:val="00425173"/>
    <w:rsid w:val="0042542E"/>
    <w:rsid w:val="004255B4"/>
    <w:rsid w:val="00426562"/>
    <w:rsid w:val="00426766"/>
    <w:rsid w:val="004267D0"/>
    <w:rsid w:val="004276CB"/>
    <w:rsid w:val="004278EC"/>
    <w:rsid w:val="004279CA"/>
    <w:rsid w:val="00427A82"/>
    <w:rsid w:val="00427EA2"/>
    <w:rsid w:val="00430115"/>
    <w:rsid w:val="004301EF"/>
    <w:rsid w:val="004303CA"/>
    <w:rsid w:val="00430A4B"/>
    <w:rsid w:val="00431C46"/>
    <w:rsid w:val="00431F8A"/>
    <w:rsid w:val="004327E6"/>
    <w:rsid w:val="00432906"/>
    <w:rsid w:val="00432951"/>
    <w:rsid w:val="004329DC"/>
    <w:rsid w:val="00432AC6"/>
    <w:rsid w:val="004339D5"/>
    <w:rsid w:val="00433C23"/>
    <w:rsid w:val="00434AC1"/>
    <w:rsid w:val="00434C5E"/>
    <w:rsid w:val="00435765"/>
    <w:rsid w:val="004360B6"/>
    <w:rsid w:val="004362E5"/>
    <w:rsid w:val="00436356"/>
    <w:rsid w:val="00437A26"/>
    <w:rsid w:val="00437C41"/>
    <w:rsid w:val="004400CE"/>
    <w:rsid w:val="0044041E"/>
    <w:rsid w:val="00440722"/>
    <w:rsid w:val="004408BF"/>
    <w:rsid w:val="00440DF5"/>
    <w:rsid w:val="0044193B"/>
    <w:rsid w:val="00441E27"/>
    <w:rsid w:val="00442239"/>
    <w:rsid w:val="004425D9"/>
    <w:rsid w:val="004426E4"/>
    <w:rsid w:val="004431EE"/>
    <w:rsid w:val="00443244"/>
    <w:rsid w:val="00444AF6"/>
    <w:rsid w:val="0044519D"/>
    <w:rsid w:val="00445544"/>
    <w:rsid w:val="00445C0B"/>
    <w:rsid w:val="00446195"/>
    <w:rsid w:val="00446465"/>
    <w:rsid w:val="004475E0"/>
    <w:rsid w:val="00447CD0"/>
    <w:rsid w:val="00447FC2"/>
    <w:rsid w:val="004501E7"/>
    <w:rsid w:val="004502F4"/>
    <w:rsid w:val="004506F4"/>
    <w:rsid w:val="004509D1"/>
    <w:rsid w:val="00450A42"/>
    <w:rsid w:val="00450C7D"/>
    <w:rsid w:val="00451063"/>
    <w:rsid w:val="004513A5"/>
    <w:rsid w:val="00451C67"/>
    <w:rsid w:val="00451D50"/>
    <w:rsid w:val="00452EC4"/>
    <w:rsid w:val="00453340"/>
    <w:rsid w:val="00453775"/>
    <w:rsid w:val="00453890"/>
    <w:rsid w:val="00454380"/>
    <w:rsid w:val="0045470C"/>
    <w:rsid w:val="004552C8"/>
    <w:rsid w:val="0045536C"/>
    <w:rsid w:val="0045553E"/>
    <w:rsid w:val="004556EE"/>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AAA"/>
    <w:rsid w:val="00460E36"/>
    <w:rsid w:val="00461155"/>
    <w:rsid w:val="004616FE"/>
    <w:rsid w:val="004618F4"/>
    <w:rsid w:val="0046218C"/>
    <w:rsid w:val="004623D4"/>
    <w:rsid w:val="00463944"/>
    <w:rsid w:val="00463E33"/>
    <w:rsid w:val="004647F7"/>
    <w:rsid w:val="0046512A"/>
    <w:rsid w:val="00465234"/>
    <w:rsid w:val="00465482"/>
    <w:rsid w:val="004659AA"/>
    <w:rsid w:val="00465B24"/>
    <w:rsid w:val="00465BBF"/>
    <w:rsid w:val="00466858"/>
    <w:rsid w:val="00466B0D"/>
    <w:rsid w:val="00466D0F"/>
    <w:rsid w:val="00467544"/>
    <w:rsid w:val="004676BA"/>
    <w:rsid w:val="0046784C"/>
    <w:rsid w:val="00467A68"/>
    <w:rsid w:val="00467ECB"/>
    <w:rsid w:val="00470865"/>
    <w:rsid w:val="00470CE2"/>
    <w:rsid w:val="004710C3"/>
    <w:rsid w:val="00471459"/>
    <w:rsid w:val="00472274"/>
    <w:rsid w:val="004722D4"/>
    <w:rsid w:val="00472682"/>
    <w:rsid w:val="00472935"/>
    <w:rsid w:val="00472D9C"/>
    <w:rsid w:val="00473B60"/>
    <w:rsid w:val="00473EC9"/>
    <w:rsid w:val="00474634"/>
    <w:rsid w:val="00474E0D"/>
    <w:rsid w:val="00475278"/>
    <w:rsid w:val="00475AFF"/>
    <w:rsid w:val="00475D30"/>
    <w:rsid w:val="004765F4"/>
    <w:rsid w:val="0047674A"/>
    <w:rsid w:val="00476B4D"/>
    <w:rsid w:val="00476CBC"/>
    <w:rsid w:val="00476E6C"/>
    <w:rsid w:val="00477282"/>
    <w:rsid w:val="00477947"/>
    <w:rsid w:val="004800F3"/>
    <w:rsid w:val="00480760"/>
    <w:rsid w:val="00480C86"/>
    <w:rsid w:val="00480FA1"/>
    <w:rsid w:val="0048192A"/>
    <w:rsid w:val="00481D52"/>
    <w:rsid w:val="00481EFF"/>
    <w:rsid w:val="00481FD7"/>
    <w:rsid w:val="00482DE5"/>
    <w:rsid w:val="00483266"/>
    <w:rsid w:val="0048352E"/>
    <w:rsid w:val="004836A9"/>
    <w:rsid w:val="00483B23"/>
    <w:rsid w:val="00483FC7"/>
    <w:rsid w:val="004840D7"/>
    <w:rsid w:val="004846F4"/>
    <w:rsid w:val="00484D85"/>
    <w:rsid w:val="00484E9C"/>
    <w:rsid w:val="00485497"/>
    <w:rsid w:val="004855F2"/>
    <w:rsid w:val="00485C26"/>
    <w:rsid w:val="00485EC0"/>
    <w:rsid w:val="0048652A"/>
    <w:rsid w:val="0048758E"/>
    <w:rsid w:val="004875E1"/>
    <w:rsid w:val="0048765F"/>
    <w:rsid w:val="00487B37"/>
    <w:rsid w:val="00487F15"/>
    <w:rsid w:val="00490636"/>
    <w:rsid w:val="00490FF0"/>
    <w:rsid w:val="004910B7"/>
    <w:rsid w:val="004910FE"/>
    <w:rsid w:val="00491198"/>
    <w:rsid w:val="004916AF"/>
    <w:rsid w:val="004916EC"/>
    <w:rsid w:val="004917E0"/>
    <w:rsid w:val="00491933"/>
    <w:rsid w:val="0049196D"/>
    <w:rsid w:val="00491BF6"/>
    <w:rsid w:val="00491D45"/>
    <w:rsid w:val="00491FED"/>
    <w:rsid w:val="00492EA1"/>
    <w:rsid w:val="00492F82"/>
    <w:rsid w:val="004943C2"/>
    <w:rsid w:val="00494918"/>
    <w:rsid w:val="00494C65"/>
    <w:rsid w:val="00494F0C"/>
    <w:rsid w:val="00495557"/>
    <w:rsid w:val="00495AB8"/>
    <w:rsid w:val="0049618D"/>
    <w:rsid w:val="004962DE"/>
    <w:rsid w:val="004965EF"/>
    <w:rsid w:val="0049719D"/>
    <w:rsid w:val="004976A3"/>
    <w:rsid w:val="00497FCD"/>
    <w:rsid w:val="004A0D1E"/>
    <w:rsid w:val="004A0E60"/>
    <w:rsid w:val="004A0E66"/>
    <w:rsid w:val="004A0EEC"/>
    <w:rsid w:val="004A130F"/>
    <w:rsid w:val="004A17EF"/>
    <w:rsid w:val="004A1BDA"/>
    <w:rsid w:val="004A1C5C"/>
    <w:rsid w:val="004A22DA"/>
    <w:rsid w:val="004A2700"/>
    <w:rsid w:val="004A31BC"/>
    <w:rsid w:val="004A36C8"/>
    <w:rsid w:val="004A3721"/>
    <w:rsid w:val="004A3742"/>
    <w:rsid w:val="004A37B8"/>
    <w:rsid w:val="004A3ED3"/>
    <w:rsid w:val="004A430D"/>
    <w:rsid w:val="004A47BC"/>
    <w:rsid w:val="004A4AC6"/>
    <w:rsid w:val="004A4D9E"/>
    <w:rsid w:val="004A588E"/>
    <w:rsid w:val="004A6474"/>
    <w:rsid w:val="004A6C49"/>
    <w:rsid w:val="004A70DC"/>
    <w:rsid w:val="004A7567"/>
    <w:rsid w:val="004A7A50"/>
    <w:rsid w:val="004A7F48"/>
    <w:rsid w:val="004B056F"/>
    <w:rsid w:val="004B0A03"/>
    <w:rsid w:val="004B0D0B"/>
    <w:rsid w:val="004B1199"/>
    <w:rsid w:val="004B16C4"/>
    <w:rsid w:val="004B1867"/>
    <w:rsid w:val="004B1CB1"/>
    <w:rsid w:val="004B1E59"/>
    <w:rsid w:val="004B1FFC"/>
    <w:rsid w:val="004B2095"/>
    <w:rsid w:val="004B2A64"/>
    <w:rsid w:val="004B2BEF"/>
    <w:rsid w:val="004B3073"/>
    <w:rsid w:val="004B352E"/>
    <w:rsid w:val="004B41DA"/>
    <w:rsid w:val="004B470D"/>
    <w:rsid w:val="004B4764"/>
    <w:rsid w:val="004B4846"/>
    <w:rsid w:val="004B4ABA"/>
    <w:rsid w:val="004B4BB7"/>
    <w:rsid w:val="004B4CFC"/>
    <w:rsid w:val="004B5394"/>
    <w:rsid w:val="004B586A"/>
    <w:rsid w:val="004B5BDD"/>
    <w:rsid w:val="004B5CBD"/>
    <w:rsid w:val="004B6E9E"/>
    <w:rsid w:val="004B6F83"/>
    <w:rsid w:val="004B772F"/>
    <w:rsid w:val="004B7C29"/>
    <w:rsid w:val="004B7F60"/>
    <w:rsid w:val="004C06E5"/>
    <w:rsid w:val="004C16E2"/>
    <w:rsid w:val="004C198D"/>
    <w:rsid w:val="004C1B1B"/>
    <w:rsid w:val="004C1B7D"/>
    <w:rsid w:val="004C1CE6"/>
    <w:rsid w:val="004C1E3C"/>
    <w:rsid w:val="004C2171"/>
    <w:rsid w:val="004C21A8"/>
    <w:rsid w:val="004C25F0"/>
    <w:rsid w:val="004C26DD"/>
    <w:rsid w:val="004C2B5D"/>
    <w:rsid w:val="004C2D3E"/>
    <w:rsid w:val="004C2D68"/>
    <w:rsid w:val="004C2F56"/>
    <w:rsid w:val="004C339D"/>
    <w:rsid w:val="004C33E8"/>
    <w:rsid w:val="004C36FF"/>
    <w:rsid w:val="004C3C72"/>
    <w:rsid w:val="004C3F44"/>
    <w:rsid w:val="004C426D"/>
    <w:rsid w:val="004C4307"/>
    <w:rsid w:val="004C4309"/>
    <w:rsid w:val="004C49E3"/>
    <w:rsid w:val="004C4E8A"/>
    <w:rsid w:val="004C514A"/>
    <w:rsid w:val="004C6076"/>
    <w:rsid w:val="004C6572"/>
    <w:rsid w:val="004C6D4F"/>
    <w:rsid w:val="004C6E1C"/>
    <w:rsid w:val="004C7541"/>
    <w:rsid w:val="004C775F"/>
    <w:rsid w:val="004D1D36"/>
    <w:rsid w:val="004D1E71"/>
    <w:rsid w:val="004D2809"/>
    <w:rsid w:val="004D28D5"/>
    <w:rsid w:val="004D2CDF"/>
    <w:rsid w:val="004D33CE"/>
    <w:rsid w:val="004D4780"/>
    <w:rsid w:val="004D4AAE"/>
    <w:rsid w:val="004D66C4"/>
    <w:rsid w:val="004D6B26"/>
    <w:rsid w:val="004D7089"/>
    <w:rsid w:val="004D727A"/>
    <w:rsid w:val="004D7A53"/>
    <w:rsid w:val="004D7C86"/>
    <w:rsid w:val="004E0197"/>
    <w:rsid w:val="004E0D2C"/>
    <w:rsid w:val="004E1122"/>
    <w:rsid w:val="004E12C5"/>
    <w:rsid w:val="004E1409"/>
    <w:rsid w:val="004E1A87"/>
    <w:rsid w:val="004E1BB0"/>
    <w:rsid w:val="004E2830"/>
    <w:rsid w:val="004E2FAD"/>
    <w:rsid w:val="004E3030"/>
    <w:rsid w:val="004E3185"/>
    <w:rsid w:val="004E32ED"/>
    <w:rsid w:val="004E3311"/>
    <w:rsid w:val="004E38EC"/>
    <w:rsid w:val="004E3933"/>
    <w:rsid w:val="004E3A5C"/>
    <w:rsid w:val="004E4549"/>
    <w:rsid w:val="004E4C83"/>
    <w:rsid w:val="004E4D53"/>
    <w:rsid w:val="004E4D84"/>
    <w:rsid w:val="004E4EBC"/>
    <w:rsid w:val="004E5104"/>
    <w:rsid w:val="004E5208"/>
    <w:rsid w:val="004E5B06"/>
    <w:rsid w:val="004E5C48"/>
    <w:rsid w:val="004E5D25"/>
    <w:rsid w:val="004E5FA8"/>
    <w:rsid w:val="004E684C"/>
    <w:rsid w:val="004E6985"/>
    <w:rsid w:val="004E6E8B"/>
    <w:rsid w:val="004E6FF1"/>
    <w:rsid w:val="004E76DB"/>
    <w:rsid w:val="004F0650"/>
    <w:rsid w:val="004F1A31"/>
    <w:rsid w:val="004F1F90"/>
    <w:rsid w:val="004F2401"/>
    <w:rsid w:val="004F244F"/>
    <w:rsid w:val="004F2693"/>
    <w:rsid w:val="004F2A44"/>
    <w:rsid w:val="004F2DAD"/>
    <w:rsid w:val="004F34F7"/>
    <w:rsid w:val="004F3B21"/>
    <w:rsid w:val="004F4200"/>
    <w:rsid w:val="004F4D22"/>
    <w:rsid w:val="004F5085"/>
    <w:rsid w:val="004F5493"/>
    <w:rsid w:val="004F55AF"/>
    <w:rsid w:val="004F55D6"/>
    <w:rsid w:val="004F565A"/>
    <w:rsid w:val="004F571B"/>
    <w:rsid w:val="004F614F"/>
    <w:rsid w:val="004F64EB"/>
    <w:rsid w:val="004F7427"/>
    <w:rsid w:val="004F756C"/>
    <w:rsid w:val="004F7A74"/>
    <w:rsid w:val="0050004A"/>
    <w:rsid w:val="00500161"/>
    <w:rsid w:val="00500250"/>
    <w:rsid w:val="00500264"/>
    <w:rsid w:val="00500824"/>
    <w:rsid w:val="00500DAB"/>
    <w:rsid w:val="00501144"/>
    <w:rsid w:val="0050139E"/>
    <w:rsid w:val="005013EF"/>
    <w:rsid w:val="0050150F"/>
    <w:rsid w:val="005019E0"/>
    <w:rsid w:val="0050211F"/>
    <w:rsid w:val="005022E7"/>
    <w:rsid w:val="00502A93"/>
    <w:rsid w:val="005037F9"/>
    <w:rsid w:val="00503986"/>
    <w:rsid w:val="00503A53"/>
    <w:rsid w:val="0050510B"/>
    <w:rsid w:val="00506083"/>
    <w:rsid w:val="005068D6"/>
    <w:rsid w:val="00506B86"/>
    <w:rsid w:val="00506EEC"/>
    <w:rsid w:val="00506FD4"/>
    <w:rsid w:val="005107FF"/>
    <w:rsid w:val="00510843"/>
    <w:rsid w:val="00510852"/>
    <w:rsid w:val="00510CBC"/>
    <w:rsid w:val="0051102D"/>
    <w:rsid w:val="0051108E"/>
    <w:rsid w:val="005112A5"/>
    <w:rsid w:val="00511509"/>
    <w:rsid w:val="00511F48"/>
    <w:rsid w:val="0051216B"/>
    <w:rsid w:val="00512448"/>
    <w:rsid w:val="0051253A"/>
    <w:rsid w:val="0051266C"/>
    <w:rsid w:val="00512DB9"/>
    <w:rsid w:val="00512E82"/>
    <w:rsid w:val="00513B72"/>
    <w:rsid w:val="005151B5"/>
    <w:rsid w:val="00515211"/>
    <w:rsid w:val="00515277"/>
    <w:rsid w:val="005157DA"/>
    <w:rsid w:val="005158C2"/>
    <w:rsid w:val="00515BC1"/>
    <w:rsid w:val="00516184"/>
    <w:rsid w:val="005169DE"/>
    <w:rsid w:val="00517527"/>
    <w:rsid w:val="0051754D"/>
    <w:rsid w:val="0051785D"/>
    <w:rsid w:val="00517913"/>
    <w:rsid w:val="0052005F"/>
    <w:rsid w:val="00520200"/>
    <w:rsid w:val="00520E2D"/>
    <w:rsid w:val="00520F04"/>
    <w:rsid w:val="0052140D"/>
    <w:rsid w:val="005215DD"/>
    <w:rsid w:val="00521717"/>
    <w:rsid w:val="005224B2"/>
    <w:rsid w:val="00522D9C"/>
    <w:rsid w:val="005236CB"/>
    <w:rsid w:val="00523B23"/>
    <w:rsid w:val="00523DFA"/>
    <w:rsid w:val="00524D5E"/>
    <w:rsid w:val="00525189"/>
    <w:rsid w:val="005251D9"/>
    <w:rsid w:val="00525357"/>
    <w:rsid w:val="005254BC"/>
    <w:rsid w:val="005256FC"/>
    <w:rsid w:val="005257F1"/>
    <w:rsid w:val="00525918"/>
    <w:rsid w:val="00526C27"/>
    <w:rsid w:val="00526DFF"/>
    <w:rsid w:val="00527473"/>
    <w:rsid w:val="00527EF9"/>
    <w:rsid w:val="005305FF"/>
    <w:rsid w:val="00530B93"/>
    <w:rsid w:val="00530C9B"/>
    <w:rsid w:val="00532334"/>
    <w:rsid w:val="005324AF"/>
    <w:rsid w:val="0053340F"/>
    <w:rsid w:val="00533462"/>
    <w:rsid w:val="0053402C"/>
    <w:rsid w:val="00534090"/>
    <w:rsid w:val="0053435C"/>
    <w:rsid w:val="00534522"/>
    <w:rsid w:val="00534ABA"/>
    <w:rsid w:val="00534DA8"/>
    <w:rsid w:val="00535AED"/>
    <w:rsid w:val="00535FFF"/>
    <w:rsid w:val="0053616F"/>
    <w:rsid w:val="005361AD"/>
    <w:rsid w:val="005368AD"/>
    <w:rsid w:val="00536BE8"/>
    <w:rsid w:val="005370BC"/>
    <w:rsid w:val="00537B35"/>
    <w:rsid w:val="00537C82"/>
    <w:rsid w:val="00537DE7"/>
    <w:rsid w:val="00537EC4"/>
    <w:rsid w:val="00537FE4"/>
    <w:rsid w:val="0054017D"/>
    <w:rsid w:val="0054027D"/>
    <w:rsid w:val="00540999"/>
    <w:rsid w:val="00540B11"/>
    <w:rsid w:val="00541222"/>
    <w:rsid w:val="0054195A"/>
    <w:rsid w:val="00541A8D"/>
    <w:rsid w:val="00541C6C"/>
    <w:rsid w:val="00541D4D"/>
    <w:rsid w:val="00542693"/>
    <w:rsid w:val="0054309B"/>
    <w:rsid w:val="00544DA0"/>
    <w:rsid w:val="005454BD"/>
    <w:rsid w:val="0054565E"/>
    <w:rsid w:val="005457E4"/>
    <w:rsid w:val="00545A7C"/>
    <w:rsid w:val="00546C49"/>
    <w:rsid w:val="0054756C"/>
    <w:rsid w:val="00547607"/>
    <w:rsid w:val="00547D19"/>
    <w:rsid w:val="0055010B"/>
    <w:rsid w:val="005502D3"/>
    <w:rsid w:val="00550492"/>
    <w:rsid w:val="00550755"/>
    <w:rsid w:val="00550D59"/>
    <w:rsid w:val="00550D66"/>
    <w:rsid w:val="0055110D"/>
    <w:rsid w:val="00551297"/>
    <w:rsid w:val="0055171B"/>
    <w:rsid w:val="00551A13"/>
    <w:rsid w:val="00551F81"/>
    <w:rsid w:val="0055210F"/>
    <w:rsid w:val="00552199"/>
    <w:rsid w:val="00552C73"/>
    <w:rsid w:val="00552CD7"/>
    <w:rsid w:val="005533BE"/>
    <w:rsid w:val="00553969"/>
    <w:rsid w:val="00553E9C"/>
    <w:rsid w:val="00553F9A"/>
    <w:rsid w:val="00554B30"/>
    <w:rsid w:val="00554FFB"/>
    <w:rsid w:val="00555BEC"/>
    <w:rsid w:val="005560BD"/>
    <w:rsid w:val="005568DE"/>
    <w:rsid w:val="0055695E"/>
    <w:rsid w:val="0055699C"/>
    <w:rsid w:val="00557775"/>
    <w:rsid w:val="00557C50"/>
    <w:rsid w:val="00560395"/>
    <w:rsid w:val="00560404"/>
    <w:rsid w:val="005606B6"/>
    <w:rsid w:val="005608D6"/>
    <w:rsid w:val="00560F19"/>
    <w:rsid w:val="00561E6B"/>
    <w:rsid w:val="005621D2"/>
    <w:rsid w:val="005621E0"/>
    <w:rsid w:val="00562648"/>
    <w:rsid w:val="005629C7"/>
    <w:rsid w:val="00562D90"/>
    <w:rsid w:val="0056315A"/>
    <w:rsid w:val="005634ED"/>
    <w:rsid w:val="00563785"/>
    <w:rsid w:val="00563A23"/>
    <w:rsid w:val="00563A5A"/>
    <w:rsid w:val="00563C61"/>
    <w:rsid w:val="00563ECB"/>
    <w:rsid w:val="00563F47"/>
    <w:rsid w:val="005640BB"/>
    <w:rsid w:val="00564249"/>
    <w:rsid w:val="00564C23"/>
    <w:rsid w:val="0056517C"/>
    <w:rsid w:val="005652A6"/>
    <w:rsid w:val="00565406"/>
    <w:rsid w:val="00565570"/>
    <w:rsid w:val="005657DD"/>
    <w:rsid w:val="00565B29"/>
    <w:rsid w:val="00566485"/>
    <w:rsid w:val="005664CC"/>
    <w:rsid w:val="0056664B"/>
    <w:rsid w:val="00567588"/>
    <w:rsid w:val="00567992"/>
    <w:rsid w:val="00567B00"/>
    <w:rsid w:val="00567C3C"/>
    <w:rsid w:val="005702F8"/>
    <w:rsid w:val="00570717"/>
    <w:rsid w:val="00570CD1"/>
    <w:rsid w:val="00571231"/>
    <w:rsid w:val="00571686"/>
    <w:rsid w:val="00571767"/>
    <w:rsid w:val="00571A98"/>
    <w:rsid w:val="00571D4F"/>
    <w:rsid w:val="00571E44"/>
    <w:rsid w:val="0057295B"/>
    <w:rsid w:val="005734C7"/>
    <w:rsid w:val="005735DA"/>
    <w:rsid w:val="00573AAF"/>
    <w:rsid w:val="00573DEB"/>
    <w:rsid w:val="00573E61"/>
    <w:rsid w:val="00573E71"/>
    <w:rsid w:val="00573F88"/>
    <w:rsid w:val="0057411B"/>
    <w:rsid w:val="0057411E"/>
    <w:rsid w:val="00574525"/>
    <w:rsid w:val="0057465F"/>
    <w:rsid w:val="00574778"/>
    <w:rsid w:val="0057498F"/>
    <w:rsid w:val="00574DE9"/>
    <w:rsid w:val="005753DF"/>
    <w:rsid w:val="00575DF4"/>
    <w:rsid w:val="00575F35"/>
    <w:rsid w:val="00576D65"/>
    <w:rsid w:val="00577238"/>
    <w:rsid w:val="0057765D"/>
    <w:rsid w:val="005776B4"/>
    <w:rsid w:val="005777FC"/>
    <w:rsid w:val="005778C6"/>
    <w:rsid w:val="00580147"/>
    <w:rsid w:val="00580441"/>
    <w:rsid w:val="005808EB"/>
    <w:rsid w:val="00580D37"/>
    <w:rsid w:val="00580FCB"/>
    <w:rsid w:val="00581355"/>
    <w:rsid w:val="00581369"/>
    <w:rsid w:val="00581FA0"/>
    <w:rsid w:val="00582B90"/>
    <w:rsid w:val="005831A7"/>
    <w:rsid w:val="00583321"/>
    <w:rsid w:val="0058341E"/>
    <w:rsid w:val="00583D43"/>
    <w:rsid w:val="00584F3A"/>
    <w:rsid w:val="005853AB"/>
    <w:rsid w:val="00585623"/>
    <w:rsid w:val="00585748"/>
    <w:rsid w:val="005859C5"/>
    <w:rsid w:val="005859D5"/>
    <w:rsid w:val="00585B7A"/>
    <w:rsid w:val="00585C79"/>
    <w:rsid w:val="00586144"/>
    <w:rsid w:val="00586D88"/>
    <w:rsid w:val="00587785"/>
    <w:rsid w:val="0058788D"/>
    <w:rsid w:val="00587B0A"/>
    <w:rsid w:val="00587E29"/>
    <w:rsid w:val="00587EB6"/>
    <w:rsid w:val="00587FE6"/>
    <w:rsid w:val="00591698"/>
    <w:rsid w:val="00591C8B"/>
    <w:rsid w:val="00592862"/>
    <w:rsid w:val="00592D92"/>
    <w:rsid w:val="00593B87"/>
    <w:rsid w:val="00593C1C"/>
    <w:rsid w:val="00593E94"/>
    <w:rsid w:val="00594143"/>
    <w:rsid w:val="00594543"/>
    <w:rsid w:val="0059460E"/>
    <w:rsid w:val="00594612"/>
    <w:rsid w:val="00595873"/>
    <w:rsid w:val="00595C48"/>
    <w:rsid w:val="00595CDD"/>
    <w:rsid w:val="005964BB"/>
    <w:rsid w:val="005965C7"/>
    <w:rsid w:val="0059672C"/>
    <w:rsid w:val="00596834"/>
    <w:rsid w:val="00596A70"/>
    <w:rsid w:val="00596BD3"/>
    <w:rsid w:val="00596BE7"/>
    <w:rsid w:val="00596C3E"/>
    <w:rsid w:val="00596ED0"/>
    <w:rsid w:val="005977DD"/>
    <w:rsid w:val="005A0038"/>
    <w:rsid w:val="005A04BD"/>
    <w:rsid w:val="005A0A3F"/>
    <w:rsid w:val="005A114F"/>
    <w:rsid w:val="005A1EA1"/>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8B8"/>
    <w:rsid w:val="005A6D3E"/>
    <w:rsid w:val="005A6E93"/>
    <w:rsid w:val="005A707A"/>
    <w:rsid w:val="005A70D1"/>
    <w:rsid w:val="005A7340"/>
    <w:rsid w:val="005A7F93"/>
    <w:rsid w:val="005B07EA"/>
    <w:rsid w:val="005B0B20"/>
    <w:rsid w:val="005B0BD6"/>
    <w:rsid w:val="005B0C0E"/>
    <w:rsid w:val="005B0EFB"/>
    <w:rsid w:val="005B1060"/>
    <w:rsid w:val="005B12B9"/>
    <w:rsid w:val="005B152E"/>
    <w:rsid w:val="005B17C1"/>
    <w:rsid w:val="005B1A0C"/>
    <w:rsid w:val="005B1BD1"/>
    <w:rsid w:val="005B1F24"/>
    <w:rsid w:val="005B2C90"/>
    <w:rsid w:val="005B3737"/>
    <w:rsid w:val="005B3A42"/>
    <w:rsid w:val="005B57FD"/>
    <w:rsid w:val="005B5D40"/>
    <w:rsid w:val="005B5EFC"/>
    <w:rsid w:val="005B6412"/>
    <w:rsid w:val="005B6698"/>
    <w:rsid w:val="005B68A7"/>
    <w:rsid w:val="005B6AC3"/>
    <w:rsid w:val="005B6F47"/>
    <w:rsid w:val="005C0544"/>
    <w:rsid w:val="005C055E"/>
    <w:rsid w:val="005C079A"/>
    <w:rsid w:val="005C0FA1"/>
    <w:rsid w:val="005C132F"/>
    <w:rsid w:val="005C1615"/>
    <w:rsid w:val="005C1D98"/>
    <w:rsid w:val="005C1DA5"/>
    <w:rsid w:val="005C1E44"/>
    <w:rsid w:val="005C2559"/>
    <w:rsid w:val="005C2873"/>
    <w:rsid w:val="005C28AB"/>
    <w:rsid w:val="005C3147"/>
    <w:rsid w:val="005C34FC"/>
    <w:rsid w:val="005C3B5C"/>
    <w:rsid w:val="005C3C7F"/>
    <w:rsid w:val="005C4B8C"/>
    <w:rsid w:val="005C4D01"/>
    <w:rsid w:val="005C5130"/>
    <w:rsid w:val="005C5143"/>
    <w:rsid w:val="005C5639"/>
    <w:rsid w:val="005C5742"/>
    <w:rsid w:val="005C74D5"/>
    <w:rsid w:val="005C7581"/>
    <w:rsid w:val="005C760E"/>
    <w:rsid w:val="005C76E8"/>
    <w:rsid w:val="005C7E9E"/>
    <w:rsid w:val="005D009D"/>
    <w:rsid w:val="005D0229"/>
    <w:rsid w:val="005D030E"/>
    <w:rsid w:val="005D18C9"/>
    <w:rsid w:val="005D1B72"/>
    <w:rsid w:val="005D23BD"/>
    <w:rsid w:val="005D2471"/>
    <w:rsid w:val="005D25A3"/>
    <w:rsid w:val="005D2779"/>
    <w:rsid w:val="005D2E2A"/>
    <w:rsid w:val="005D3242"/>
    <w:rsid w:val="005D3286"/>
    <w:rsid w:val="005D39B3"/>
    <w:rsid w:val="005D610C"/>
    <w:rsid w:val="005D6B61"/>
    <w:rsid w:val="005D70A8"/>
    <w:rsid w:val="005D74E7"/>
    <w:rsid w:val="005D7AE4"/>
    <w:rsid w:val="005D7AEB"/>
    <w:rsid w:val="005D7F7B"/>
    <w:rsid w:val="005E0B9F"/>
    <w:rsid w:val="005E10B5"/>
    <w:rsid w:val="005E1C01"/>
    <w:rsid w:val="005E2125"/>
    <w:rsid w:val="005E396E"/>
    <w:rsid w:val="005E3BCD"/>
    <w:rsid w:val="005E41E6"/>
    <w:rsid w:val="005E42F2"/>
    <w:rsid w:val="005E4A80"/>
    <w:rsid w:val="005E4A87"/>
    <w:rsid w:val="005E4DA5"/>
    <w:rsid w:val="005E503E"/>
    <w:rsid w:val="005E59C7"/>
    <w:rsid w:val="005E5E7B"/>
    <w:rsid w:val="005E6095"/>
    <w:rsid w:val="005E6A3F"/>
    <w:rsid w:val="005E6DB8"/>
    <w:rsid w:val="005E7228"/>
    <w:rsid w:val="005E7284"/>
    <w:rsid w:val="005E751D"/>
    <w:rsid w:val="005E7BAC"/>
    <w:rsid w:val="005F0AE4"/>
    <w:rsid w:val="005F0E5C"/>
    <w:rsid w:val="005F134E"/>
    <w:rsid w:val="005F1365"/>
    <w:rsid w:val="005F2C1F"/>
    <w:rsid w:val="005F2E44"/>
    <w:rsid w:val="005F3690"/>
    <w:rsid w:val="005F3986"/>
    <w:rsid w:val="005F4C57"/>
    <w:rsid w:val="005F588E"/>
    <w:rsid w:val="005F5A6F"/>
    <w:rsid w:val="005F6774"/>
    <w:rsid w:val="005F7465"/>
    <w:rsid w:val="005F783D"/>
    <w:rsid w:val="005F79AA"/>
    <w:rsid w:val="005F7C44"/>
    <w:rsid w:val="0060044B"/>
    <w:rsid w:val="006013D7"/>
    <w:rsid w:val="006014DB"/>
    <w:rsid w:val="00601587"/>
    <w:rsid w:val="00601E61"/>
    <w:rsid w:val="00602079"/>
    <w:rsid w:val="006022F3"/>
    <w:rsid w:val="00602579"/>
    <w:rsid w:val="00602BA4"/>
    <w:rsid w:val="00602D5A"/>
    <w:rsid w:val="00602DA2"/>
    <w:rsid w:val="00602FF4"/>
    <w:rsid w:val="00603228"/>
    <w:rsid w:val="00603C5D"/>
    <w:rsid w:val="00604AB5"/>
    <w:rsid w:val="00604ACD"/>
    <w:rsid w:val="00604B67"/>
    <w:rsid w:val="00604C15"/>
    <w:rsid w:val="00604DC2"/>
    <w:rsid w:val="00604DE6"/>
    <w:rsid w:val="00605F31"/>
    <w:rsid w:val="00605FA9"/>
    <w:rsid w:val="006060C4"/>
    <w:rsid w:val="0060633B"/>
    <w:rsid w:val="00607BFD"/>
    <w:rsid w:val="00607C35"/>
    <w:rsid w:val="00610B27"/>
    <w:rsid w:val="00611777"/>
    <w:rsid w:val="0061189F"/>
    <w:rsid w:val="00611ACB"/>
    <w:rsid w:val="00611D94"/>
    <w:rsid w:val="00611EAE"/>
    <w:rsid w:val="00611F7F"/>
    <w:rsid w:val="0061219B"/>
    <w:rsid w:val="006122FE"/>
    <w:rsid w:val="0061247D"/>
    <w:rsid w:val="00612769"/>
    <w:rsid w:val="00612D05"/>
    <w:rsid w:val="00613E28"/>
    <w:rsid w:val="00613FB6"/>
    <w:rsid w:val="0061406C"/>
    <w:rsid w:val="006140C6"/>
    <w:rsid w:val="00614134"/>
    <w:rsid w:val="00614241"/>
    <w:rsid w:val="0061428D"/>
    <w:rsid w:val="00615411"/>
    <w:rsid w:val="00615897"/>
    <w:rsid w:val="0061599E"/>
    <w:rsid w:val="00615AC7"/>
    <w:rsid w:val="006162E6"/>
    <w:rsid w:val="00617046"/>
    <w:rsid w:val="006171A5"/>
    <w:rsid w:val="006200B6"/>
    <w:rsid w:val="00620309"/>
    <w:rsid w:val="00620D7E"/>
    <w:rsid w:val="00621478"/>
    <w:rsid w:val="0062159D"/>
    <w:rsid w:val="00621680"/>
    <w:rsid w:val="00621EC5"/>
    <w:rsid w:val="006223E0"/>
    <w:rsid w:val="006224D0"/>
    <w:rsid w:val="00622BCE"/>
    <w:rsid w:val="00622E29"/>
    <w:rsid w:val="00623643"/>
    <w:rsid w:val="006239DF"/>
    <w:rsid w:val="00624018"/>
    <w:rsid w:val="006240C4"/>
    <w:rsid w:val="006241BE"/>
    <w:rsid w:val="0062499F"/>
    <w:rsid w:val="00625304"/>
    <w:rsid w:val="0062581B"/>
    <w:rsid w:val="006261F4"/>
    <w:rsid w:val="00626A4E"/>
    <w:rsid w:val="006276B4"/>
    <w:rsid w:val="00627CD9"/>
    <w:rsid w:val="00631081"/>
    <w:rsid w:val="0063164E"/>
    <w:rsid w:val="0063191D"/>
    <w:rsid w:val="00633224"/>
    <w:rsid w:val="00633488"/>
    <w:rsid w:val="00633581"/>
    <w:rsid w:val="006339AF"/>
    <w:rsid w:val="00633C47"/>
    <w:rsid w:val="00633E7B"/>
    <w:rsid w:val="006348F7"/>
    <w:rsid w:val="00634A82"/>
    <w:rsid w:val="0063512D"/>
    <w:rsid w:val="006358FB"/>
    <w:rsid w:val="00635AE2"/>
    <w:rsid w:val="00635E1E"/>
    <w:rsid w:val="00635F37"/>
    <w:rsid w:val="0063613D"/>
    <w:rsid w:val="00636269"/>
    <w:rsid w:val="0063638C"/>
    <w:rsid w:val="0063677C"/>
    <w:rsid w:val="00636972"/>
    <w:rsid w:val="00636AA1"/>
    <w:rsid w:val="00636B0E"/>
    <w:rsid w:val="00636B69"/>
    <w:rsid w:val="00636BC2"/>
    <w:rsid w:val="006374B4"/>
    <w:rsid w:val="006404D1"/>
    <w:rsid w:val="00640F43"/>
    <w:rsid w:val="006412CA"/>
    <w:rsid w:val="00641718"/>
    <w:rsid w:val="006420DA"/>
    <w:rsid w:val="00642A0A"/>
    <w:rsid w:val="0064321F"/>
    <w:rsid w:val="006439A5"/>
    <w:rsid w:val="00643AC1"/>
    <w:rsid w:val="00643D62"/>
    <w:rsid w:val="0064406B"/>
    <w:rsid w:val="00644166"/>
    <w:rsid w:val="0064419E"/>
    <w:rsid w:val="00644399"/>
    <w:rsid w:val="006449B6"/>
    <w:rsid w:val="00644A5E"/>
    <w:rsid w:val="00644A6C"/>
    <w:rsid w:val="00644D69"/>
    <w:rsid w:val="006457A8"/>
    <w:rsid w:val="0064588C"/>
    <w:rsid w:val="00645EA0"/>
    <w:rsid w:val="00645F76"/>
    <w:rsid w:val="00646EB0"/>
    <w:rsid w:val="0064714D"/>
    <w:rsid w:val="0064727D"/>
    <w:rsid w:val="00647B32"/>
    <w:rsid w:val="00647C27"/>
    <w:rsid w:val="006508A4"/>
    <w:rsid w:val="006519E6"/>
    <w:rsid w:val="00651B04"/>
    <w:rsid w:val="00651C3C"/>
    <w:rsid w:val="00651CDE"/>
    <w:rsid w:val="00651FDC"/>
    <w:rsid w:val="0065209B"/>
    <w:rsid w:val="0065222A"/>
    <w:rsid w:val="00652326"/>
    <w:rsid w:val="006528B0"/>
    <w:rsid w:val="00652907"/>
    <w:rsid w:val="00652E06"/>
    <w:rsid w:val="00653FC4"/>
    <w:rsid w:val="00654F91"/>
    <w:rsid w:val="00655361"/>
    <w:rsid w:val="0065591C"/>
    <w:rsid w:val="00655E86"/>
    <w:rsid w:val="00655F61"/>
    <w:rsid w:val="00656253"/>
    <w:rsid w:val="0065628E"/>
    <w:rsid w:val="00656799"/>
    <w:rsid w:val="00656B77"/>
    <w:rsid w:val="00656E72"/>
    <w:rsid w:val="00657057"/>
    <w:rsid w:val="006570B1"/>
    <w:rsid w:val="006578A1"/>
    <w:rsid w:val="006578A6"/>
    <w:rsid w:val="00657F82"/>
    <w:rsid w:val="006609D7"/>
    <w:rsid w:val="0066137B"/>
    <w:rsid w:val="0066168D"/>
    <w:rsid w:val="0066172C"/>
    <w:rsid w:val="0066174E"/>
    <w:rsid w:val="00661BBB"/>
    <w:rsid w:val="00661DF9"/>
    <w:rsid w:val="00661E16"/>
    <w:rsid w:val="00661E57"/>
    <w:rsid w:val="00661F2B"/>
    <w:rsid w:val="006626E8"/>
    <w:rsid w:val="006629E4"/>
    <w:rsid w:val="0066359C"/>
    <w:rsid w:val="00663783"/>
    <w:rsid w:val="006637C6"/>
    <w:rsid w:val="00663E47"/>
    <w:rsid w:val="00664050"/>
    <w:rsid w:val="006644A7"/>
    <w:rsid w:val="00664BDE"/>
    <w:rsid w:val="0066565B"/>
    <w:rsid w:val="006657C1"/>
    <w:rsid w:val="00665C44"/>
    <w:rsid w:val="00666284"/>
    <w:rsid w:val="006667F3"/>
    <w:rsid w:val="00667312"/>
    <w:rsid w:val="00667AEA"/>
    <w:rsid w:val="00667F28"/>
    <w:rsid w:val="006704FA"/>
    <w:rsid w:val="00670687"/>
    <w:rsid w:val="00670DC5"/>
    <w:rsid w:val="00671652"/>
    <w:rsid w:val="00671FAA"/>
    <w:rsid w:val="00672F08"/>
    <w:rsid w:val="006745BB"/>
    <w:rsid w:val="00675DA5"/>
    <w:rsid w:val="00675E6F"/>
    <w:rsid w:val="0067615E"/>
    <w:rsid w:val="006762E3"/>
    <w:rsid w:val="00676760"/>
    <w:rsid w:val="00677B89"/>
    <w:rsid w:val="006803C7"/>
    <w:rsid w:val="00680482"/>
    <w:rsid w:val="006804CB"/>
    <w:rsid w:val="006808DC"/>
    <w:rsid w:val="00680DC6"/>
    <w:rsid w:val="00680F2B"/>
    <w:rsid w:val="006816B6"/>
    <w:rsid w:val="006820EB"/>
    <w:rsid w:val="00682128"/>
    <w:rsid w:val="0068220C"/>
    <w:rsid w:val="00682AB1"/>
    <w:rsid w:val="00682E9F"/>
    <w:rsid w:val="00683252"/>
    <w:rsid w:val="0068343A"/>
    <w:rsid w:val="00683441"/>
    <w:rsid w:val="006834D4"/>
    <w:rsid w:val="00683C01"/>
    <w:rsid w:val="0068413D"/>
    <w:rsid w:val="006842AC"/>
    <w:rsid w:val="006844BA"/>
    <w:rsid w:val="006844E8"/>
    <w:rsid w:val="006845A2"/>
    <w:rsid w:val="00684BF8"/>
    <w:rsid w:val="00684D9B"/>
    <w:rsid w:val="0068522E"/>
    <w:rsid w:val="006858AA"/>
    <w:rsid w:val="00685BCF"/>
    <w:rsid w:val="006867C7"/>
    <w:rsid w:val="0068685A"/>
    <w:rsid w:val="00686CE3"/>
    <w:rsid w:val="00686D47"/>
    <w:rsid w:val="0068703C"/>
    <w:rsid w:val="006871D0"/>
    <w:rsid w:val="0068751F"/>
    <w:rsid w:val="0068774A"/>
    <w:rsid w:val="00687FC0"/>
    <w:rsid w:val="00690044"/>
    <w:rsid w:val="006900D1"/>
    <w:rsid w:val="00690297"/>
    <w:rsid w:val="006905C7"/>
    <w:rsid w:val="0069115A"/>
    <w:rsid w:val="00691186"/>
    <w:rsid w:val="006912F1"/>
    <w:rsid w:val="00691387"/>
    <w:rsid w:val="00692466"/>
    <w:rsid w:val="0069249C"/>
    <w:rsid w:val="006927F2"/>
    <w:rsid w:val="006931E1"/>
    <w:rsid w:val="006938C7"/>
    <w:rsid w:val="00693E9E"/>
    <w:rsid w:val="00694310"/>
    <w:rsid w:val="00694700"/>
    <w:rsid w:val="00694803"/>
    <w:rsid w:val="00694CE8"/>
    <w:rsid w:val="0069569E"/>
    <w:rsid w:val="006956C6"/>
    <w:rsid w:val="00695AE7"/>
    <w:rsid w:val="00696EE3"/>
    <w:rsid w:val="00697089"/>
    <w:rsid w:val="0069715D"/>
    <w:rsid w:val="00697392"/>
    <w:rsid w:val="006973E5"/>
    <w:rsid w:val="00697664"/>
    <w:rsid w:val="00697681"/>
    <w:rsid w:val="0069770C"/>
    <w:rsid w:val="006A08F2"/>
    <w:rsid w:val="006A151A"/>
    <w:rsid w:val="006A19C1"/>
    <w:rsid w:val="006A1E62"/>
    <w:rsid w:val="006A2A12"/>
    <w:rsid w:val="006A2E9C"/>
    <w:rsid w:val="006A3276"/>
    <w:rsid w:val="006A32DA"/>
    <w:rsid w:val="006A35E0"/>
    <w:rsid w:val="006A3652"/>
    <w:rsid w:val="006A377F"/>
    <w:rsid w:val="006A384A"/>
    <w:rsid w:val="006A3875"/>
    <w:rsid w:val="006A39D6"/>
    <w:rsid w:val="006A3D40"/>
    <w:rsid w:val="006A561D"/>
    <w:rsid w:val="006A5A0C"/>
    <w:rsid w:val="006A5BA0"/>
    <w:rsid w:val="006A5BB1"/>
    <w:rsid w:val="006A5F88"/>
    <w:rsid w:val="006A63E8"/>
    <w:rsid w:val="006A68A7"/>
    <w:rsid w:val="006A7D95"/>
    <w:rsid w:val="006B02BA"/>
    <w:rsid w:val="006B02D8"/>
    <w:rsid w:val="006B0E7C"/>
    <w:rsid w:val="006B0EA6"/>
    <w:rsid w:val="006B120D"/>
    <w:rsid w:val="006B13C1"/>
    <w:rsid w:val="006B1633"/>
    <w:rsid w:val="006B2CC7"/>
    <w:rsid w:val="006B2F12"/>
    <w:rsid w:val="006B3AF9"/>
    <w:rsid w:val="006B3C82"/>
    <w:rsid w:val="006B3D73"/>
    <w:rsid w:val="006B4158"/>
    <w:rsid w:val="006B44C5"/>
    <w:rsid w:val="006B555F"/>
    <w:rsid w:val="006B6242"/>
    <w:rsid w:val="006B6C2B"/>
    <w:rsid w:val="006B6C7C"/>
    <w:rsid w:val="006B6EA4"/>
    <w:rsid w:val="006B70AB"/>
    <w:rsid w:val="006B77BB"/>
    <w:rsid w:val="006B78C9"/>
    <w:rsid w:val="006B7F8F"/>
    <w:rsid w:val="006B7FC5"/>
    <w:rsid w:val="006C0034"/>
    <w:rsid w:val="006C055E"/>
    <w:rsid w:val="006C0D13"/>
    <w:rsid w:val="006C1412"/>
    <w:rsid w:val="006C187F"/>
    <w:rsid w:val="006C18C8"/>
    <w:rsid w:val="006C19BC"/>
    <w:rsid w:val="006C19D5"/>
    <w:rsid w:val="006C1A03"/>
    <w:rsid w:val="006C1B44"/>
    <w:rsid w:val="006C1F33"/>
    <w:rsid w:val="006C1F77"/>
    <w:rsid w:val="006C21EE"/>
    <w:rsid w:val="006C2211"/>
    <w:rsid w:val="006C2B68"/>
    <w:rsid w:val="006C3031"/>
    <w:rsid w:val="006C35E6"/>
    <w:rsid w:val="006C3607"/>
    <w:rsid w:val="006C37C0"/>
    <w:rsid w:val="006C387E"/>
    <w:rsid w:val="006C3990"/>
    <w:rsid w:val="006C3BD5"/>
    <w:rsid w:val="006C3ED2"/>
    <w:rsid w:val="006C4233"/>
    <w:rsid w:val="006C42E7"/>
    <w:rsid w:val="006C4422"/>
    <w:rsid w:val="006C4C1A"/>
    <w:rsid w:val="006C4C97"/>
    <w:rsid w:val="006C502F"/>
    <w:rsid w:val="006C5CCA"/>
    <w:rsid w:val="006C6049"/>
    <w:rsid w:val="006C625F"/>
    <w:rsid w:val="006C6C3F"/>
    <w:rsid w:val="006C75AA"/>
    <w:rsid w:val="006C78A6"/>
    <w:rsid w:val="006C7AB4"/>
    <w:rsid w:val="006D006B"/>
    <w:rsid w:val="006D04B4"/>
    <w:rsid w:val="006D0AB1"/>
    <w:rsid w:val="006D105C"/>
    <w:rsid w:val="006D1B1C"/>
    <w:rsid w:val="006D20D8"/>
    <w:rsid w:val="006D213D"/>
    <w:rsid w:val="006D30E7"/>
    <w:rsid w:val="006D4126"/>
    <w:rsid w:val="006D46DD"/>
    <w:rsid w:val="006D47F9"/>
    <w:rsid w:val="006D48E7"/>
    <w:rsid w:val="006D4947"/>
    <w:rsid w:val="006D5F16"/>
    <w:rsid w:val="006D63AD"/>
    <w:rsid w:val="006D6764"/>
    <w:rsid w:val="006D67D9"/>
    <w:rsid w:val="006D6C93"/>
    <w:rsid w:val="006D7573"/>
    <w:rsid w:val="006E0340"/>
    <w:rsid w:val="006E06F9"/>
    <w:rsid w:val="006E07A9"/>
    <w:rsid w:val="006E0859"/>
    <w:rsid w:val="006E0D91"/>
    <w:rsid w:val="006E1706"/>
    <w:rsid w:val="006E200A"/>
    <w:rsid w:val="006E2376"/>
    <w:rsid w:val="006E260B"/>
    <w:rsid w:val="006E2E45"/>
    <w:rsid w:val="006E3B3B"/>
    <w:rsid w:val="006E3CB2"/>
    <w:rsid w:val="006E3DA8"/>
    <w:rsid w:val="006E42F9"/>
    <w:rsid w:val="006E4C1F"/>
    <w:rsid w:val="006E589E"/>
    <w:rsid w:val="006E5DAA"/>
    <w:rsid w:val="006E5DBD"/>
    <w:rsid w:val="006E6071"/>
    <w:rsid w:val="006E7006"/>
    <w:rsid w:val="006E70D9"/>
    <w:rsid w:val="006E70DD"/>
    <w:rsid w:val="006E746F"/>
    <w:rsid w:val="006F00E7"/>
    <w:rsid w:val="006F0766"/>
    <w:rsid w:val="006F0F6E"/>
    <w:rsid w:val="006F131E"/>
    <w:rsid w:val="006F1B22"/>
    <w:rsid w:val="006F1BA4"/>
    <w:rsid w:val="006F1F06"/>
    <w:rsid w:val="006F2259"/>
    <w:rsid w:val="006F23E1"/>
    <w:rsid w:val="006F2582"/>
    <w:rsid w:val="006F2F8F"/>
    <w:rsid w:val="006F2FDA"/>
    <w:rsid w:val="006F2FE5"/>
    <w:rsid w:val="006F30FE"/>
    <w:rsid w:val="006F3460"/>
    <w:rsid w:val="006F34FE"/>
    <w:rsid w:val="006F3615"/>
    <w:rsid w:val="006F3FA3"/>
    <w:rsid w:val="006F4076"/>
    <w:rsid w:val="006F48BA"/>
    <w:rsid w:val="006F4AF9"/>
    <w:rsid w:val="006F52D4"/>
    <w:rsid w:val="006F54EB"/>
    <w:rsid w:val="006F5619"/>
    <w:rsid w:val="006F5CC1"/>
    <w:rsid w:val="006F6350"/>
    <w:rsid w:val="006F67A5"/>
    <w:rsid w:val="006F67DE"/>
    <w:rsid w:val="006F73E1"/>
    <w:rsid w:val="006F762D"/>
    <w:rsid w:val="006F7999"/>
    <w:rsid w:val="00700492"/>
    <w:rsid w:val="00700667"/>
    <w:rsid w:val="007011D4"/>
    <w:rsid w:val="0070167E"/>
    <w:rsid w:val="00701E1B"/>
    <w:rsid w:val="0070241F"/>
    <w:rsid w:val="00702ED0"/>
    <w:rsid w:val="0070302A"/>
    <w:rsid w:val="00703C09"/>
    <w:rsid w:val="0070401F"/>
    <w:rsid w:val="0070434A"/>
    <w:rsid w:val="007048C4"/>
    <w:rsid w:val="00704CC4"/>
    <w:rsid w:val="00704DFA"/>
    <w:rsid w:val="00705345"/>
    <w:rsid w:val="0070582D"/>
    <w:rsid w:val="0070638D"/>
    <w:rsid w:val="00706DBF"/>
    <w:rsid w:val="00707A59"/>
    <w:rsid w:val="0071046B"/>
    <w:rsid w:val="00710AC6"/>
    <w:rsid w:val="00710C1D"/>
    <w:rsid w:val="007110A3"/>
    <w:rsid w:val="00711108"/>
    <w:rsid w:val="00711213"/>
    <w:rsid w:val="0071125F"/>
    <w:rsid w:val="007112A1"/>
    <w:rsid w:val="007113B1"/>
    <w:rsid w:val="00711996"/>
    <w:rsid w:val="00711B3B"/>
    <w:rsid w:val="00711BA3"/>
    <w:rsid w:val="00711C9D"/>
    <w:rsid w:val="00712B71"/>
    <w:rsid w:val="00712E55"/>
    <w:rsid w:val="00713023"/>
    <w:rsid w:val="0071322C"/>
    <w:rsid w:val="0071335C"/>
    <w:rsid w:val="0071356B"/>
    <w:rsid w:val="00713779"/>
    <w:rsid w:val="00713989"/>
    <w:rsid w:val="00713DCF"/>
    <w:rsid w:val="00714004"/>
    <w:rsid w:val="0071415A"/>
    <w:rsid w:val="007144DF"/>
    <w:rsid w:val="0071458E"/>
    <w:rsid w:val="007145C9"/>
    <w:rsid w:val="00714631"/>
    <w:rsid w:val="007147DF"/>
    <w:rsid w:val="00714B6E"/>
    <w:rsid w:val="0071512F"/>
    <w:rsid w:val="007169AC"/>
    <w:rsid w:val="007169DD"/>
    <w:rsid w:val="00717495"/>
    <w:rsid w:val="00717679"/>
    <w:rsid w:val="00717B67"/>
    <w:rsid w:val="0072039A"/>
    <w:rsid w:val="0072051C"/>
    <w:rsid w:val="007206A2"/>
    <w:rsid w:val="00720B38"/>
    <w:rsid w:val="00720CA7"/>
    <w:rsid w:val="00720ED1"/>
    <w:rsid w:val="00720FED"/>
    <w:rsid w:val="0072147B"/>
    <w:rsid w:val="0072181E"/>
    <w:rsid w:val="00722267"/>
    <w:rsid w:val="007227CA"/>
    <w:rsid w:val="0072285E"/>
    <w:rsid w:val="00722B9F"/>
    <w:rsid w:val="00722C62"/>
    <w:rsid w:val="0072321F"/>
    <w:rsid w:val="00723282"/>
    <w:rsid w:val="00723295"/>
    <w:rsid w:val="007238E2"/>
    <w:rsid w:val="007239B4"/>
    <w:rsid w:val="00723C42"/>
    <w:rsid w:val="00724446"/>
    <w:rsid w:val="00724584"/>
    <w:rsid w:val="00724AA1"/>
    <w:rsid w:val="00724D39"/>
    <w:rsid w:val="00725A19"/>
    <w:rsid w:val="00726125"/>
    <w:rsid w:val="00726356"/>
    <w:rsid w:val="007268C7"/>
    <w:rsid w:val="00726A60"/>
    <w:rsid w:val="00726AAB"/>
    <w:rsid w:val="00726AF7"/>
    <w:rsid w:val="00727077"/>
    <w:rsid w:val="00727377"/>
    <w:rsid w:val="007276D8"/>
    <w:rsid w:val="007308F5"/>
    <w:rsid w:val="00730EA6"/>
    <w:rsid w:val="00731A0B"/>
    <w:rsid w:val="00731C15"/>
    <w:rsid w:val="00731E54"/>
    <w:rsid w:val="00732045"/>
    <w:rsid w:val="007322A0"/>
    <w:rsid w:val="007326CB"/>
    <w:rsid w:val="00732C1A"/>
    <w:rsid w:val="00733CDC"/>
    <w:rsid w:val="00733CE2"/>
    <w:rsid w:val="00734B9A"/>
    <w:rsid w:val="00734BBB"/>
    <w:rsid w:val="00735695"/>
    <w:rsid w:val="007357BB"/>
    <w:rsid w:val="00735863"/>
    <w:rsid w:val="007360CB"/>
    <w:rsid w:val="0073632C"/>
    <w:rsid w:val="00736405"/>
    <w:rsid w:val="0073653E"/>
    <w:rsid w:val="00737111"/>
    <w:rsid w:val="00737566"/>
    <w:rsid w:val="00737879"/>
    <w:rsid w:val="00741B17"/>
    <w:rsid w:val="00741BA2"/>
    <w:rsid w:val="00741CF4"/>
    <w:rsid w:val="00741DCC"/>
    <w:rsid w:val="00741DE2"/>
    <w:rsid w:val="00742070"/>
    <w:rsid w:val="007421A1"/>
    <w:rsid w:val="007427FE"/>
    <w:rsid w:val="00742B7F"/>
    <w:rsid w:val="00742C51"/>
    <w:rsid w:val="00743445"/>
    <w:rsid w:val="00744010"/>
    <w:rsid w:val="00745E01"/>
    <w:rsid w:val="007464CC"/>
    <w:rsid w:val="0074666B"/>
    <w:rsid w:val="007468D6"/>
    <w:rsid w:val="00746BFF"/>
    <w:rsid w:val="007473E1"/>
    <w:rsid w:val="00747897"/>
    <w:rsid w:val="00747E47"/>
    <w:rsid w:val="00750192"/>
    <w:rsid w:val="007504E1"/>
    <w:rsid w:val="00750544"/>
    <w:rsid w:val="00750804"/>
    <w:rsid w:val="007509AB"/>
    <w:rsid w:val="00750DE1"/>
    <w:rsid w:val="00751689"/>
    <w:rsid w:val="00752307"/>
    <w:rsid w:val="007524AA"/>
    <w:rsid w:val="00752832"/>
    <w:rsid w:val="00752A15"/>
    <w:rsid w:val="00753744"/>
    <w:rsid w:val="00753A93"/>
    <w:rsid w:val="00753EDA"/>
    <w:rsid w:val="00754132"/>
    <w:rsid w:val="00755663"/>
    <w:rsid w:val="00755964"/>
    <w:rsid w:val="00756386"/>
    <w:rsid w:val="00756603"/>
    <w:rsid w:val="00756A61"/>
    <w:rsid w:val="007575C0"/>
    <w:rsid w:val="00757D2F"/>
    <w:rsid w:val="0076000E"/>
    <w:rsid w:val="00760C00"/>
    <w:rsid w:val="007610E9"/>
    <w:rsid w:val="00761728"/>
    <w:rsid w:val="00761AFE"/>
    <w:rsid w:val="00761C6C"/>
    <w:rsid w:val="00762685"/>
    <w:rsid w:val="0076271E"/>
    <w:rsid w:val="0076277D"/>
    <w:rsid w:val="00762B72"/>
    <w:rsid w:val="007633AA"/>
    <w:rsid w:val="00763668"/>
    <w:rsid w:val="00763777"/>
    <w:rsid w:val="00763CCB"/>
    <w:rsid w:val="00764039"/>
    <w:rsid w:val="007642B4"/>
    <w:rsid w:val="00764C45"/>
    <w:rsid w:val="00765A07"/>
    <w:rsid w:val="00765DCF"/>
    <w:rsid w:val="00766277"/>
    <w:rsid w:val="0076656A"/>
    <w:rsid w:val="00766701"/>
    <w:rsid w:val="00766911"/>
    <w:rsid w:val="00766D41"/>
    <w:rsid w:val="00767457"/>
    <w:rsid w:val="00767793"/>
    <w:rsid w:val="007679D8"/>
    <w:rsid w:val="00770094"/>
    <w:rsid w:val="00770272"/>
    <w:rsid w:val="00770803"/>
    <w:rsid w:val="00771319"/>
    <w:rsid w:val="007713E8"/>
    <w:rsid w:val="00771794"/>
    <w:rsid w:val="007718AC"/>
    <w:rsid w:val="00771AFE"/>
    <w:rsid w:val="00771CCF"/>
    <w:rsid w:val="00771F7D"/>
    <w:rsid w:val="00772587"/>
    <w:rsid w:val="00772C3E"/>
    <w:rsid w:val="00772FE4"/>
    <w:rsid w:val="007730F4"/>
    <w:rsid w:val="007736E8"/>
    <w:rsid w:val="007744A9"/>
    <w:rsid w:val="00774ACE"/>
    <w:rsid w:val="00775823"/>
    <w:rsid w:val="00775F57"/>
    <w:rsid w:val="00776372"/>
    <w:rsid w:val="00776584"/>
    <w:rsid w:val="007769EF"/>
    <w:rsid w:val="00776D4F"/>
    <w:rsid w:val="00776DDC"/>
    <w:rsid w:val="00776FF1"/>
    <w:rsid w:val="007770F9"/>
    <w:rsid w:val="00777130"/>
    <w:rsid w:val="00777179"/>
    <w:rsid w:val="007772EE"/>
    <w:rsid w:val="00777945"/>
    <w:rsid w:val="00777D40"/>
    <w:rsid w:val="00777F23"/>
    <w:rsid w:val="00780B8D"/>
    <w:rsid w:val="00780B8E"/>
    <w:rsid w:val="00780FE4"/>
    <w:rsid w:val="0078136A"/>
    <w:rsid w:val="00781649"/>
    <w:rsid w:val="007823D6"/>
    <w:rsid w:val="0078254E"/>
    <w:rsid w:val="00782628"/>
    <w:rsid w:val="007826AB"/>
    <w:rsid w:val="007832F0"/>
    <w:rsid w:val="007834E8"/>
    <w:rsid w:val="007836C6"/>
    <w:rsid w:val="00783A94"/>
    <w:rsid w:val="00783CCA"/>
    <w:rsid w:val="00783E2F"/>
    <w:rsid w:val="007840E2"/>
    <w:rsid w:val="0078493F"/>
    <w:rsid w:val="00784B7C"/>
    <w:rsid w:val="00784EC2"/>
    <w:rsid w:val="0078569F"/>
    <w:rsid w:val="00785803"/>
    <w:rsid w:val="00785EB4"/>
    <w:rsid w:val="0078609A"/>
    <w:rsid w:val="00786880"/>
    <w:rsid w:val="00786DA7"/>
    <w:rsid w:val="00786F85"/>
    <w:rsid w:val="0078731A"/>
    <w:rsid w:val="00787487"/>
    <w:rsid w:val="007906F1"/>
    <w:rsid w:val="00790796"/>
    <w:rsid w:val="00790EDA"/>
    <w:rsid w:val="00791349"/>
    <w:rsid w:val="0079175F"/>
    <w:rsid w:val="00791AB4"/>
    <w:rsid w:val="00791D85"/>
    <w:rsid w:val="00791DAF"/>
    <w:rsid w:val="007924CA"/>
    <w:rsid w:val="00792B45"/>
    <w:rsid w:val="00793536"/>
    <w:rsid w:val="007935FD"/>
    <w:rsid w:val="00794CBF"/>
    <w:rsid w:val="007951DF"/>
    <w:rsid w:val="00795365"/>
    <w:rsid w:val="00795463"/>
    <w:rsid w:val="0079567E"/>
    <w:rsid w:val="007961D5"/>
    <w:rsid w:val="007967C8"/>
    <w:rsid w:val="00796A6F"/>
    <w:rsid w:val="00796C5D"/>
    <w:rsid w:val="00796C91"/>
    <w:rsid w:val="007979E7"/>
    <w:rsid w:val="00797B06"/>
    <w:rsid w:val="00797B9C"/>
    <w:rsid w:val="007A03AE"/>
    <w:rsid w:val="007A0483"/>
    <w:rsid w:val="007A0A45"/>
    <w:rsid w:val="007A1065"/>
    <w:rsid w:val="007A1D86"/>
    <w:rsid w:val="007A2388"/>
    <w:rsid w:val="007A2A97"/>
    <w:rsid w:val="007A2C46"/>
    <w:rsid w:val="007A2CDC"/>
    <w:rsid w:val="007A3562"/>
    <w:rsid w:val="007A371B"/>
    <w:rsid w:val="007A3832"/>
    <w:rsid w:val="007A3A0F"/>
    <w:rsid w:val="007A3E60"/>
    <w:rsid w:val="007A407D"/>
    <w:rsid w:val="007A464F"/>
    <w:rsid w:val="007A5E98"/>
    <w:rsid w:val="007A6196"/>
    <w:rsid w:val="007A63D5"/>
    <w:rsid w:val="007A689A"/>
    <w:rsid w:val="007A68EA"/>
    <w:rsid w:val="007A6B7D"/>
    <w:rsid w:val="007A7629"/>
    <w:rsid w:val="007A7D03"/>
    <w:rsid w:val="007B1027"/>
    <w:rsid w:val="007B1691"/>
    <w:rsid w:val="007B174F"/>
    <w:rsid w:val="007B1863"/>
    <w:rsid w:val="007B18C5"/>
    <w:rsid w:val="007B1925"/>
    <w:rsid w:val="007B22E0"/>
    <w:rsid w:val="007B28CA"/>
    <w:rsid w:val="007B3067"/>
    <w:rsid w:val="007B358D"/>
    <w:rsid w:val="007B45B1"/>
    <w:rsid w:val="007B487C"/>
    <w:rsid w:val="007B518E"/>
    <w:rsid w:val="007B5401"/>
    <w:rsid w:val="007B5FB4"/>
    <w:rsid w:val="007B6B2B"/>
    <w:rsid w:val="007B6F36"/>
    <w:rsid w:val="007B7949"/>
    <w:rsid w:val="007B7A33"/>
    <w:rsid w:val="007B7C33"/>
    <w:rsid w:val="007B7D30"/>
    <w:rsid w:val="007C0FA9"/>
    <w:rsid w:val="007C1DA7"/>
    <w:rsid w:val="007C1EC5"/>
    <w:rsid w:val="007C2413"/>
    <w:rsid w:val="007C25AE"/>
    <w:rsid w:val="007C3152"/>
    <w:rsid w:val="007C333B"/>
    <w:rsid w:val="007C37F7"/>
    <w:rsid w:val="007C3914"/>
    <w:rsid w:val="007C3B17"/>
    <w:rsid w:val="007C3CEA"/>
    <w:rsid w:val="007C3D92"/>
    <w:rsid w:val="007C3E6F"/>
    <w:rsid w:val="007C3E98"/>
    <w:rsid w:val="007C41B5"/>
    <w:rsid w:val="007C4E22"/>
    <w:rsid w:val="007C4F30"/>
    <w:rsid w:val="007C5A8F"/>
    <w:rsid w:val="007C5B38"/>
    <w:rsid w:val="007C5D62"/>
    <w:rsid w:val="007C62F5"/>
    <w:rsid w:val="007C6313"/>
    <w:rsid w:val="007C76E8"/>
    <w:rsid w:val="007D01E6"/>
    <w:rsid w:val="007D035E"/>
    <w:rsid w:val="007D0396"/>
    <w:rsid w:val="007D0644"/>
    <w:rsid w:val="007D1020"/>
    <w:rsid w:val="007D1801"/>
    <w:rsid w:val="007D1CAC"/>
    <w:rsid w:val="007D1FE0"/>
    <w:rsid w:val="007D20BB"/>
    <w:rsid w:val="007D261E"/>
    <w:rsid w:val="007D2C62"/>
    <w:rsid w:val="007D2F61"/>
    <w:rsid w:val="007D3004"/>
    <w:rsid w:val="007D3300"/>
    <w:rsid w:val="007D337D"/>
    <w:rsid w:val="007D3384"/>
    <w:rsid w:val="007D3D0E"/>
    <w:rsid w:val="007D3D33"/>
    <w:rsid w:val="007D41C2"/>
    <w:rsid w:val="007D4CF4"/>
    <w:rsid w:val="007D4F02"/>
    <w:rsid w:val="007D5274"/>
    <w:rsid w:val="007D6309"/>
    <w:rsid w:val="007D674C"/>
    <w:rsid w:val="007D6B7B"/>
    <w:rsid w:val="007D6CF1"/>
    <w:rsid w:val="007D6D9C"/>
    <w:rsid w:val="007D7131"/>
    <w:rsid w:val="007D7609"/>
    <w:rsid w:val="007D7BEC"/>
    <w:rsid w:val="007D7CE3"/>
    <w:rsid w:val="007E01A4"/>
    <w:rsid w:val="007E051A"/>
    <w:rsid w:val="007E06AA"/>
    <w:rsid w:val="007E0798"/>
    <w:rsid w:val="007E1637"/>
    <w:rsid w:val="007E1B72"/>
    <w:rsid w:val="007E322E"/>
    <w:rsid w:val="007E35D1"/>
    <w:rsid w:val="007E3EE3"/>
    <w:rsid w:val="007E45C9"/>
    <w:rsid w:val="007E48DD"/>
    <w:rsid w:val="007E4958"/>
    <w:rsid w:val="007E57DE"/>
    <w:rsid w:val="007E5902"/>
    <w:rsid w:val="007E5A74"/>
    <w:rsid w:val="007E6262"/>
    <w:rsid w:val="007E6719"/>
    <w:rsid w:val="007E68ED"/>
    <w:rsid w:val="007E69ED"/>
    <w:rsid w:val="007E755B"/>
    <w:rsid w:val="007E7B2D"/>
    <w:rsid w:val="007F0221"/>
    <w:rsid w:val="007F034B"/>
    <w:rsid w:val="007F0377"/>
    <w:rsid w:val="007F07B9"/>
    <w:rsid w:val="007F0928"/>
    <w:rsid w:val="007F14F1"/>
    <w:rsid w:val="007F15CE"/>
    <w:rsid w:val="007F1842"/>
    <w:rsid w:val="007F1E88"/>
    <w:rsid w:val="007F28EF"/>
    <w:rsid w:val="007F2CD7"/>
    <w:rsid w:val="007F3568"/>
    <w:rsid w:val="007F378E"/>
    <w:rsid w:val="007F422D"/>
    <w:rsid w:val="007F4C1F"/>
    <w:rsid w:val="007F4DBA"/>
    <w:rsid w:val="007F4DDF"/>
    <w:rsid w:val="007F519C"/>
    <w:rsid w:val="007F534D"/>
    <w:rsid w:val="007F54A2"/>
    <w:rsid w:val="007F54FE"/>
    <w:rsid w:val="007F5535"/>
    <w:rsid w:val="007F5D32"/>
    <w:rsid w:val="007F6128"/>
    <w:rsid w:val="007F62A6"/>
    <w:rsid w:val="007F6747"/>
    <w:rsid w:val="007F72DC"/>
    <w:rsid w:val="007F795F"/>
    <w:rsid w:val="0080040C"/>
    <w:rsid w:val="0080069C"/>
    <w:rsid w:val="008006FD"/>
    <w:rsid w:val="0080148D"/>
    <w:rsid w:val="0080156B"/>
    <w:rsid w:val="008019FA"/>
    <w:rsid w:val="00801A3A"/>
    <w:rsid w:val="00802228"/>
    <w:rsid w:val="00802357"/>
    <w:rsid w:val="008024E7"/>
    <w:rsid w:val="0080283A"/>
    <w:rsid w:val="0080298D"/>
    <w:rsid w:val="00803265"/>
    <w:rsid w:val="008038C0"/>
    <w:rsid w:val="00804114"/>
    <w:rsid w:val="0080448C"/>
    <w:rsid w:val="00804634"/>
    <w:rsid w:val="008047E8"/>
    <w:rsid w:val="00805036"/>
    <w:rsid w:val="0080531E"/>
    <w:rsid w:val="00805C3D"/>
    <w:rsid w:val="00806F1D"/>
    <w:rsid w:val="00807592"/>
    <w:rsid w:val="008076A3"/>
    <w:rsid w:val="008077ED"/>
    <w:rsid w:val="00807B4E"/>
    <w:rsid w:val="00807B6F"/>
    <w:rsid w:val="00807CDB"/>
    <w:rsid w:val="00807D6C"/>
    <w:rsid w:val="00807E93"/>
    <w:rsid w:val="00810172"/>
    <w:rsid w:val="00810762"/>
    <w:rsid w:val="00810858"/>
    <w:rsid w:val="00810CB3"/>
    <w:rsid w:val="00810EFF"/>
    <w:rsid w:val="00811314"/>
    <w:rsid w:val="008118A5"/>
    <w:rsid w:val="00811944"/>
    <w:rsid w:val="008119A7"/>
    <w:rsid w:val="00811A39"/>
    <w:rsid w:val="008123CC"/>
    <w:rsid w:val="0081291B"/>
    <w:rsid w:val="00812B3E"/>
    <w:rsid w:val="00813622"/>
    <w:rsid w:val="00813BDE"/>
    <w:rsid w:val="00813DCF"/>
    <w:rsid w:val="00813FAB"/>
    <w:rsid w:val="00814275"/>
    <w:rsid w:val="0081492E"/>
    <w:rsid w:val="0081498C"/>
    <w:rsid w:val="00814AE1"/>
    <w:rsid w:val="00814FBC"/>
    <w:rsid w:val="0081582F"/>
    <w:rsid w:val="00815B71"/>
    <w:rsid w:val="00815D31"/>
    <w:rsid w:val="0081601F"/>
    <w:rsid w:val="00816064"/>
    <w:rsid w:val="00816D88"/>
    <w:rsid w:val="00817223"/>
    <w:rsid w:val="008174B2"/>
    <w:rsid w:val="00817CA1"/>
    <w:rsid w:val="00817CFF"/>
    <w:rsid w:val="00817EF3"/>
    <w:rsid w:val="00817EF6"/>
    <w:rsid w:val="0082000D"/>
    <w:rsid w:val="0082037E"/>
    <w:rsid w:val="00820C9C"/>
    <w:rsid w:val="00820F55"/>
    <w:rsid w:val="00821572"/>
    <w:rsid w:val="00821901"/>
    <w:rsid w:val="00821919"/>
    <w:rsid w:val="00821A96"/>
    <w:rsid w:val="00821D9C"/>
    <w:rsid w:val="00821F1E"/>
    <w:rsid w:val="008221DF"/>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07C"/>
    <w:rsid w:val="0082742A"/>
    <w:rsid w:val="008275FD"/>
    <w:rsid w:val="0082767A"/>
    <w:rsid w:val="008277C9"/>
    <w:rsid w:val="00827A52"/>
    <w:rsid w:val="00827CE5"/>
    <w:rsid w:val="00830BA1"/>
    <w:rsid w:val="00830EB2"/>
    <w:rsid w:val="00831652"/>
    <w:rsid w:val="008316C9"/>
    <w:rsid w:val="0083202E"/>
    <w:rsid w:val="00832FA9"/>
    <w:rsid w:val="0083304F"/>
    <w:rsid w:val="008334C9"/>
    <w:rsid w:val="0083386E"/>
    <w:rsid w:val="00834122"/>
    <w:rsid w:val="008352C5"/>
    <w:rsid w:val="008358A6"/>
    <w:rsid w:val="008359FB"/>
    <w:rsid w:val="00835C56"/>
    <w:rsid w:val="008360FC"/>
    <w:rsid w:val="008364A3"/>
    <w:rsid w:val="008366D5"/>
    <w:rsid w:val="00836E81"/>
    <w:rsid w:val="0083735D"/>
    <w:rsid w:val="008377C1"/>
    <w:rsid w:val="00837904"/>
    <w:rsid w:val="00837A91"/>
    <w:rsid w:val="00837C90"/>
    <w:rsid w:val="00837EB1"/>
    <w:rsid w:val="0084042B"/>
    <w:rsid w:val="008409BB"/>
    <w:rsid w:val="00840F69"/>
    <w:rsid w:val="008410EC"/>
    <w:rsid w:val="0084178D"/>
    <w:rsid w:val="0084184A"/>
    <w:rsid w:val="00841905"/>
    <w:rsid w:val="0084222F"/>
    <w:rsid w:val="008423F2"/>
    <w:rsid w:val="00842421"/>
    <w:rsid w:val="00842A30"/>
    <w:rsid w:val="00842F71"/>
    <w:rsid w:val="00843179"/>
    <w:rsid w:val="0084386A"/>
    <w:rsid w:val="00843E0E"/>
    <w:rsid w:val="008442EA"/>
    <w:rsid w:val="00844589"/>
    <w:rsid w:val="00844794"/>
    <w:rsid w:val="008447A3"/>
    <w:rsid w:val="00844FE7"/>
    <w:rsid w:val="00845969"/>
    <w:rsid w:val="00845A12"/>
    <w:rsid w:val="00845C27"/>
    <w:rsid w:val="00845F37"/>
    <w:rsid w:val="00845FF5"/>
    <w:rsid w:val="00846001"/>
    <w:rsid w:val="0084615D"/>
    <w:rsid w:val="008463DF"/>
    <w:rsid w:val="0084642A"/>
    <w:rsid w:val="008465C4"/>
    <w:rsid w:val="00846710"/>
    <w:rsid w:val="00847132"/>
    <w:rsid w:val="00847807"/>
    <w:rsid w:val="008478ED"/>
    <w:rsid w:val="00847D5E"/>
    <w:rsid w:val="00850072"/>
    <w:rsid w:val="0085118C"/>
    <w:rsid w:val="00851728"/>
    <w:rsid w:val="00851DFF"/>
    <w:rsid w:val="00852394"/>
    <w:rsid w:val="00853064"/>
    <w:rsid w:val="00853084"/>
    <w:rsid w:val="00853142"/>
    <w:rsid w:val="008540A6"/>
    <w:rsid w:val="0085417F"/>
    <w:rsid w:val="00854311"/>
    <w:rsid w:val="00854420"/>
    <w:rsid w:val="00854481"/>
    <w:rsid w:val="0085473F"/>
    <w:rsid w:val="00854792"/>
    <w:rsid w:val="00854CCC"/>
    <w:rsid w:val="00854EC1"/>
    <w:rsid w:val="0085523B"/>
    <w:rsid w:val="0085612D"/>
    <w:rsid w:val="00856311"/>
    <w:rsid w:val="00857507"/>
    <w:rsid w:val="00857591"/>
    <w:rsid w:val="00857B14"/>
    <w:rsid w:val="00857E88"/>
    <w:rsid w:val="008606AE"/>
    <w:rsid w:val="008610E0"/>
    <w:rsid w:val="008612DB"/>
    <w:rsid w:val="008617E4"/>
    <w:rsid w:val="00861B57"/>
    <w:rsid w:val="008625CA"/>
    <w:rsid w:val="00862AC4"/>
    <w:rsid w:val="00862CAC"/>
    <w:rsid w:val="008633AC"/>
    <w:rsid w:val="008634E3"/>
    <w:rsid w:val="008639E8"/>
    <w:rsid w:val="00863E18"/>
    <w:rsid w:val="00864627"/>
    <w:rsid w:val="00864635"/>
    <w:rsid w:val="00864678"/>
    <w:rsid w:val="0086478A"/>
    <w:rsid w:val="00864C1A"/>
    <w:rsid w:val="00865217"/>
    <w:rsid w:val="008658AA"/>
    <w:rsid w:val="00865B2E"/>
    <w:rsid w:val="00865CBD"/>
    <w:rsid w:val="0086665C"/>
    <w:rsid w:val="00866E37"/>
    <w:rsid w:val="00866F9E"/>
    <w:rsid w:val="008672E2"/>
    <w:rsid w:val="0086793D"/>
    <w:rsid w:val="00867B1C"/>
    <w:rsid w:val="00867BF2"/>
    <w:rsid w:val="008713D6"/>
    <w:rsid w:val="00871643"/>
    <w:rsid w:val="0087255C"/>
    <w:rsid w:val="0087281D"/>
    <w:rsid w:val="00872828"/>
    <w:rsid w:val="008729BB"/>
    <w:rsid w:val="008732D8"/>
    <w:rsid w:val="00873377"/>
    <w:rsid w:val="00873577"/>
    <w:rsid w:val="00873E3E"/>
    <w:rsid w:val="0087409F"/>
    <w:rsid w:val="008740D8"/>
    <w:rsid w:val="00874D58"/>
    <w:rsid w:val="008750D2"/>
    <w:rsid w:val="008757DD"/>
    <w:rsid w:val="00875AB5"/>
    <w:rsid w:val="00875C91"/>
    <w:rsid w:val="00875F85"/>
    <w:rsid w:val="0087626F"/>
    <w:rsid w:val="00876C01"/>
    <w:rsid w:val="00876C6B"/>
    <w:rsid w:val="00876DC9"/>
    <w:rsid w:val="00877125"/>
    <w:rsid w:val="008777C2"/>
    <w:rsid w:val="0087799D"/>
    <w:rsid w:val="00877A77"/>
    <w:rsid w:val="00881511"/>
    <w:rsid w:val="008816B7"/>
    <w:rsid w:val="0088194A"/>
    <w:rsid w:val="00881AF8"/>
    <w:rsid w:val="00882448"/>
    <w:rsid w:val="00882D5B"/>
    <w:rsid w:val="00882F1D"/>
    <w:rsid w:val="00883A4D"/>
    <w:rsid w:val="00883B21"/>
    <w:rsid w:val="00883B6A"/>
    <w:rsid w:val="00883E9A"/>
    <w:rsid w:val="00883F8F"/>
    <w:rsid w:val="00884235"/>
    <w:rsid w:val="00885285"/>
    <w:rsid w:val="008857C2"/>
    <w:rsid w:val="00885985"/>
    <w:rsid w:val="00885D9E"/>
    <w:rsid w:val="00886207"/>
    <w:rsid w:val="008862D6"/>
    <w:rsid w:val="00886382"/>
    <w:rsid w:val="00886699"/>
    <w:rsid w:val="00886A21"/>
    <w:rsid w:val="0088709A"/>
    <w:rsid w:val="00887A19"/>
    <w:rsid w:val="00890A2B"/>
    <w:rsid w:val="0089199F"/>
    <w:rsid w:val="00891C32"/>
    <w:rsid w:val="00891D7F"/>
    <w:rsid w:val="00891F80"/>
    <w:rsid w:val="00892265"/>
    <w:rsid w:val="0089233E"/>
    <w:rsid w:val="00892FCA"/>
    <w:rsid w:val="0089330E"/>
    <w:rsid w:val="00893323"/>
    <w:rsid w:val="00893371"/>
    <w:rsid w:val="008938C2"/>
    <w:rsid w:val="00893A2D"/>
    <w:rsid w:val="00893A8E"/>
    <w:rsid w:val="00893C25"/>
    <w:rsid w:val="00893E27"/>
    <w:rsid w:val="008945F7"/>
    <w:rsid w:val="0089463D"/>
    <w:rsid w:val="0089544E"/>
    <w:rsid w:val="0089554F"/>
    <w:rsid w:val="008955E6"/>
    <w:rsid w:val="008956A5"/>
    <w:rsid w:val="00895B5F"/>
    <w:rsid w:val="0089637C"/>
    <w:rsid w:val="00896712"/>
    <w:rsid w:val="00896870"/>
    <w:rsid w:val="008969BD"/>
    <w:rsid w:val="008969F2"/>
    <w:rsid w:val="00897CAB"/>
    <w:rsid w:val="00897E0A"/>
    <w:rsid w:val="008A0760"/>
    <w:rsid w:val="008A07F9"/>
    <w:rsid w:val="008A13BD"/>
    <w:rsid w:val="008A1596"/>
    <w:rsid w:val="008A1EDF"/>
    <w:rsid w:val="008A2695"/>
    <w:rsid w:val="008A2970"/>
    <w:rsid w:val="008A2DC9"/>
    <w:rsid w:val="008A2DFF"/>
    <w:rsid w:val="008A2FF1"/>
    <w:rsid w:val="008A32D4"/>
    <w:rsid w:val="008A34BA"/>
    <w:rsid w:val="008A367F"/>
    <w:rsid w:val="008A37AF"/>
    <w:rsid w:val="008A3D62"/>
    <w:rsid w:val="008A440D"/>
    <w:rsid w:val="008A448D"/>
    <w:rsid w:val="008A4A55"/>
    <w:rsid w:val="008A4C87"/>
    <w:rsid w:val="008A506F"/>
    <w:rsid w:val="008A528A"/>
    <w:rsid w:val="008A5298"/>
    <w:rsid w:val="008A535A"/>
    <w:rsid w:val="008A587D"/>
    <w:rsid w:val="008A61BB"/>
    <w:rsid w:val="008A66FA"/>
    <w:rsid w:val="008A720F"/>
    <w:rsid w:val="008A7965"/>
    <w:rsid w:val="008A7C72"/>
    <w:rsid w:val="008B01FE"/>
    <w:rsid w:val="008B04F2"/>
    <w:rsid w:val="008B05FD"/>
    <w:rsid w:val="008B0D0E"/>
    <w:rsid w:val="008B0FB4"/>
    <w:rsid w:val="008B12BB"/>
    <w:rsid w:val="008B1411"/>
    <w:rsid w:val="008B17A2"/>
    <w:rsid w:val="008B1A53"/>
    <w:rsid w:val="008B25F2"/>
    <w:rsid w:val="008B2643"/>
    <w:rsid w:val="008B2FAE"/>
    <w:rsid w:val="008B3097"/>
    <w:rsid w:val="008B3317"/>
    <w:rsid w:val="008B3D06"/>
    <w:rsid w:val="008B414B"/>
    <w:rsid w:val="008B4E0E"/>
    <w:rsid w:val="008B4FB9"/>
    <w:rsid w:val="008B5715"/>
    <w:rsid w:val="008B5A2D"/>
    <w:rsid w:val="008B5BC2"/>
    <w:rsid w:val="008B60BB"/>
    <w:rsid w:val="008B64D4"/>
    <w:rsid w:val="008B6732"/>
    <w:rsid w:val="008B68EC"/>
    <w:rsid w:val="008B711E"/>
    <w:rsid w:val="008B735E"/>
    <w:rsid w:val="008B78DF"/>
    <w:rsid w:val="008C03E5"/>
    <w:rsid w:val="008C042F"/>
    <w:rsid w:val="008C0443"/>
    <w:rsid w:val="008C057B"/>
    <w:rsid w:val="008C0CAC"/>
    <w:rsid w:val="008C133A"/>
    <w:rsid w:val="008C13B4"/>
    <w:rsid w:val="008C1557"/>
    <w:rsid w:val="008C1B8C"/>
    <w:rsid w:val="008C1CE8"/>
    <w:rsid w:val="008C2306"/>
    <w:rsid w:val="008C26D1"/>
    <w:rsid w:val="008C2B7F"/>
    <w:rsid w:val="008C36AC"/>
    <w:rsid w:val="008C43C9"/>
    <w:rsid w:val="008C4953"/>
    <w:rsid w:val="008C4E24"/>
    <w:rsid w:val="008C4E44"/>
    <w:rsid w:val="008C6255"/>
    <w:rsid w:val="008C684B"/>
    <w:rsid w:val="008C68D6"/>
    <w:rsid w:val="008C6A3A"/>
    <w:rsid w:val="008C6ABD"/>
    <w:rsid w:val="008C6F18"/>
    <w:rsid w:val="008C6F95"/>
    <w:rsid w:val="008C7685"/>
    <w:rsid w:val="008C7BB9"/>
    <w:rsid w:val="008D007A"/>
    <w:rsid w:val="008D042F"/>
    <w:rsid w:val="008D07DE"/>
    <w:rsid w:val="008D0831"/>
    <w:rsid w:val="008D0B04"/>
    <w:rsid w:val="008D0E40"/>
    <w:rsid w:val="008D1E7F"/>
    <w:rsid w:val="008D2367"/>
    <w:rsid w:val="008D24B0"/>
    <w:rsid w:val="008D26BF"/>
    <w:rsid w:val="008D427A"/>
    <w:rsid w:val="008D4DD5"/>
    <w:rsid w:val="008D5657"/>
    <w:rsid w:val="008D5DBE"/>
    <w:rsid w:val="008D5F2F"/>
    <w:rsid w:val="008D6752"/>
    <w:rsid w:val="008D69E7"/>
    <w:rsid w:val="008D6FC1"/>
    <w:rsid w:val="008D7F4D"/>
    <w:rsid w:val="008E0140"/>
    <w:rsid w:val="008E0688"/>
    <w:rsid w:val="008E0BEF"/>
    <w:rsid w:val="008E0C3E"/>
    <w:rsid w:val="008E1222"/>
    <w:rsid w:val="008E19EC"/>
    <w:rsid w:val="008E22FF"/>
    <w:rsid w:val="008E233A"/>
    <w:rsid w:val="008E266D"/>
    <w:rsid w:val="008E2F0C"/>
    <w:rsid w:val="008E2FA9"/>
    <w:rsid w:val="008E3E23"/>
    <w:rsid w:val="008E47E8"/>
    <w:rsid w:val="008E5103"/>
    <w:rsid w:val="008E52DA"/>
    <w:rsid w:val="008E547B"/>
    <w:rsid w:val="008E5DF8"/>
    <w:rsid w:val="008E6E65"/>
    <w:rsid w:val="008E7B47"/>
    <w:rsid w:val="008F0250"/>
    <w:rsid w:val="008F11D6"/>
    <w:rsid w:val="008F11F4"/>
    <w:rsid w:val="008F1952"/>
    <w:rsid w:val="008F1EF5"/>
    <w:rsid w:val="008F2277"/>
    <w:rsid w:val="008F254D"/>
    <w:rsid w:val="008F310B"/>
    <w:rsid w:val="008F322B"/>
    <w:rsid w:val="008F34CB"/>
    <w:rsid w:val="008F3519"/>
    <w:rsid w:val="008F379C"/>
    <w:rsid w:val="008F3AD3"/>
    <w:rsid w:val="008F3CA7"/>
    <w:rsid w:val="008F3EDF"/>
    <w:rsid w:val="008F443F"/>
    <w:rsid w:val="008F5DE5"/>
    <w:rsid w:val="008F5E42"/>
    <w:rsid w:val="008F63B1"/>
    <w:rsid w:val="008F6973"/>
    <w:rsid w:val="008F6E6A"/>
    <w:rsid w:val="008F7495"/>
    <w:rsid w:val="008F7AA7"/>
    <w:rsid w:val="00900947"/>
    <w:rsid w:val="00900EB8"/>
    <w:rsid w:val="00900FBA"/>
    <w:rsid w:val="009013DA"/>
    <w:rsid w:val="00901F59"/>
    <w:rsid w:val="00902E5B"/>
    <w:rsid w:val="0090379A"/>
    <w:rsid w:val="00903FD9"/>
    <w:rsid w:val="00904169"/>
    <w:rsid w:val="00904CF5"/>
    <w:rsid w:val="00904D11"/>
    <w:rsid w:val="00904D80"/>
    <w:rsid w:val="009050D7"/>
    <w:rsid w:val="00905259"/>
    <w:rsid w:val="0090556C"/>
    <w:rsid w:val="00905633"/>
    <w:rsid w:val="009058F6"/>
    <w:rsid w:val="00905B2E"/>
    <w:rsid w:val="00905C1F"/>
    <w:rsid w:val="00905D75"/>
    <w:rsid w:val="00905EAE"/>
    <w:rsid w:val="009060C4"/>
    <w:rsid w:val="00906909"/>
    <w:rsid w:val="00906C91"/>
    <w:rsid w:val="00906C95"/>
    <w:rsid w:val="00906EDF"/>
    <w:rsid w:val="00907528"/>
    <w:rsid w:val="00907656"/>
    <w:rsid w:val="00907ACF"/>
    <w:rsid w:val="00907D40"/>
    <w:rsid w:val="00907E47"/>
    <w:rsid w:val="009107BA"/>
    <w:rsid w:val="009115EF"/>
    <w:rsid w:val="009116DD"/>
    <w:rsid w:val="00911AA9"/>
    <w:rsid w:val="00912D1C"/>
    <w:rsid w:val="00913019"/>
    <w:rsid w:val="0091356B"/>
    <w:rsid w:val="00913F1E"/>
    <w:rsid w:val="00913FB2"/>
    <w:rsid w:val="009140C4"/>
    <w:rsid w:val="009144A9"/>
    <w:rsid w:val="0091468B"/>
    <w:rsid w:val="00914DB2"/>
    <w:rsid w:val="0091526F"/>
    <w:rsid w:val="009153D2"/>
    <w:rsid w:val="00915C4B"/>
    <w:rsid w:val="00916286"/>
    <w:rsid w:val="00916389"/>
    <w:rsid w:val="00916595"/>
    <w:rsid w:val="00916C47"/>
    <w:rsid w:val="009171AD"/>
    <w:rsid w:val="00917569"/>
    <w:rsid w:val="00920174"/>
    <w:rsid w:val="00921017"/>
    <w:rsid w:val="00921175"/>
    <w:rsid w:val="00921369"/>
    <w:rsid w:val="009219D2"/>
    <w:rsid w:val="00921A4E"/>
    <w:rsid w:val="00921E37"/>
    <w:rsid w:val="00921F2A"/>
    <w:rsid w:val="00922511"/>
    <w:rsid w:val="00922D97"/>
    <w:rsid w:val="00922F07"/>
    <w:rsid w:val="00923463"/>
    <w:rsid w:val="00923C9D"/>
    <w:rsid w:val="009241F4"/>
    <w:rsid w:val="00925238"/>
    <w:rsid w:val="0092528F"/>
    <w:rsid w:val="009254A3"/>
    <w:rsid w:val="00925ACF"/>
    <w:rsid w:val="0092615D"/>
    <w:rsid w:val="009262E6"/>
    <w:rsid w:val="0092638C"/>
    <w:rsid w:val="00926546"/>
    <w:rsid w:val="009265A1"/>
    <w:rsid w:val="00926C31"/>
    <w:rsid w:val="009275D9"/>
    <w:rsid w:val="00927700"/>
    <w:rsid w:val="00927FB7"/>
    <w:rsid w:val="0093036E"/>
    <w:rsid w:val="00930E4D"/>
    <w:rsid w:val="00931224"/>
    <w:rsid w:val="009333D3"/>
    <w:rsid w:val="009339A0"/>
    <w:rsid w:val="009339B6"/>
    <w:rsid w:val="00933B4C"/>
    <w:rsid w:val="00933DC4"/>
    <w:rsid w:val="0093431B"/>
    <w:rsid w:val="009346D6"/>
    <w:rsid w:val="00934743"/>
    <w:rsid w:val="0093487E"/>
    <w:rsid w:val="00934FFE"/>
    <w:rsid w:val="00935061"/>
    <w:rsid w:val="00936143"/>
    <w:rsid w:val="00936405"/>
    <w:rsid w:val="00936B64"/>
    <w:rsid w:val="00936F76"/>
    <w:rsid w:val="009379C4"/>
    <w:rsid w:val="009402BC"/>
    <w:rsid w:val="0094041A"/>
    <w:rsid w:val="00940D32"/>
    <w:rsid w:val="0094190D"/>
    <w:rsid w:val="00942354"/>
    <w:rsid w:val="00942681"/>
    <w:rsid w:val="00943A7E"/>
    <w:rsid w:val="00943E42"/>
    <w:rsid w:val="00943E5D"/>
    <w:rsid w:val="009440DC"/>
    <w:rsid w:val="00944728"/>
    <w:rsid w:val="00944857"/>
    <w:rsid w:val="009448CA"/>
    <w:rsid w:val="009453E8"/>
    <w:rsid w:val="00945664"/>
    <w:rsid w:val="00945AD1"/>
    <w:rsid w:val="00945DA1"/>
    <w:rsid w:val="00945FD5"/>
    <w:rsid w:val="0094601D"/>
    <w:rsid w:val="009464B9"/>
    <w:rsid w:val="009464CA"/>
    <w:rsid w:val="00946ECB"/>
    <w:rsid w:val="00947069"/>
    <w:rsid w:val="00947268"/>
    <w:rsid w:val="0094749A"/>
    <w:rsid w:val="0094750E"/>
    <w:rsid w:val="00947C94"/>
    <w:rsid w:val="009507C8"/>
    <w:rsid w:val="00950B18"/>
    <w:rsid w:val="0095115E"/>
    <w:rsid w:val="0095118A"/>
    <w:rsid w:val="00951935"/>
    <w:rsid w:val="00951F4D"/>
    <w:rsid w:val="00952468"/>
    <w:rsid w:val="00952E9A"/>
    <w:rsid w:val="00954767"/>
    <w:rsid w:val="0095487A"/>
    <w:rsid w:val="009548FB"/>
    <w:rsid w:val="0095536B"/>
    <w:rsid w:val="0095538B"/>
    <w:rsid w:val="00955A1E"/>
    <w:rsid w:val="0095695D"/>
    <w:rsid w:val="00957AF7"/>
    <w:rsid w:val="00957EB1"/>
    <w:rsid w:val="00960246"/>
    <w:rsid w:val="00960ACA"/>
    <w:rsid w:val="00960C4F"/>
    <w:rsid w:val="009611FD"/>
    <w:rsid w:val="00961DD2"/>
    <w:rsid w:val="0096217C"/>
    <w:rsid w:val="00962441"/>
    <w:rsid w:val="00963277"/>
    <w:rsid w:val="00963921"/>
    <w:rsid w:val="00964B53"/>
    <w:rsid w:val="00964C3F"/>
    <w:rsid w:val="00964C6C"/>
    <w:rsid w:val="00965176"/>
    <w:rsid w:val="00965240"/>
    <w:rsid w:val="00965847"/>
    <w:rsid w:val="00965A3E"/>
    <w:rsid w:val="00965C48"/>
    <w:rsid w:val="0096610C"/>
    <w:rsid w:val="00966D9D"/>
    <w:rsid w:val="00966E4A"/>
    <w:rsid w:val="00967041"/>
    <w:rsid w:val="009670F8"/>
    <w:rsid w:val="00970445"/>
    <w:rsid w:val="00970840"/>
    <w:rsid w:val="00970918"/>
    <w:rsid w:val="0097099E"/>
    <w:rsid w:val="009711BA"/>
    <w:rsid w:val="009712D2"/>
    <w:rsid w:val="009714D1"/>
    <w:rsid w:val="00971761"/>
    <w:rsid w:val="00971969"/>
    <w:rsid w:val="00971AE0"/>
    <w:rsid w:val="00971F1B"/>
    <w:rsid w:val="0097216F"/>
    <w:rsid w:val="00972C3B"/>
    <w:rsid w:val="00973057"/>
    <w:rsid w:val="00973604"/>
    <w:rsid w:val="0097459A"/>
    <w:rsid w:val="00974D50"/>
    <w:rsid w:val="00974EB1"/>
    <w:rsid w:val="009751AF"/>
    <w:rsid w:val="00975326"/>
    <w:rsid w:val="0097550E"/>
    <w:rsid w:val="009757C3"/>
    <w:rsid w:val="009759D2"/>
    <w:rsid w:val="00975A47"/>
    <w:rsid w:val="00975DEA"/>
    <w:rsid w:val="00976F9E"/>
    <w:rsid w:val="00977BAA"/>
    <w:rsid w:val="00977CDF"/>
    <w:rsid w:val="0098043F"/>
    <w:rsid w:val="00980781"/>
    <w:rsid w:val="00980B76"/>
    <w:rsid w:val="00981038"/>
    <w:rsid w:val="0098106E"/>
    <w:rsid w:val="009814CD"/>
    <w:rsid w:val="00981511"/>
    <w:rsid w:val="00981A3F"/>
    <w:rsid w:val="00981D1C"/>
    <w:rsid w:val="00981E1C"/>
    <w:rsid w:val="00982118"/>
    <w:rsid w:val="0098262F"/>
    <w:rsid w:val="0098278B"/>
    <w:rsid w:val="00982B8F"/>
    <w:rsid w:val="00982C62"/>
    <w:rsid w:val="00982C91"/>
    <w:rsid w:val="00982F76"/>
    <w:rsid w:val="00982FA3"/>
    <w:rsid w:val="009838D1"/>
    <w:rsid w:val="00983911"/>
    <w:rsid w:val="00983B75"/>
    <w:rsid w:val="00983CA4"/>
    <w:rsid w:val="00983CD5"/>
    <w:rsid w:val="009840FD"/>
    <w:rsid w:val="00984701"/>
    <w:rsid w:val="00984847"/>
    <w:rsid w:val="00984BEC"/>
    <w:rsid w:val="00984FC3"/>
    <w:rsid w:val="009850D8"/>
    <w:rsid w:val="00985A38"/>
    <w:rsid w:val="00985EB8"/>
    <w:rsid w:val="00985FB3"/>
    <w:rsid w:val="00986042"/>
    <w:rsid w:val="009863A2"/>
    <w:rsid w:val="00986566"/>
    <w:rsid w:val="00986677"/>
    <w:rsid w:val="00986892"/>
    <w:rsid w:val="00986ACA"/>
    <w:rsid w:val="00986CC1"/>
    <w:rsid w:val="00986DE7"/>
    <w:rsid w:val="00986F4E"/>
    <w:rsid w:val="00987191"/>
    <w:rsid w:val="00987A5A"/>
    <w:rsid w:val="00987CB4"/>
    <w:rsid w:val="00990117"/>
    <w:rsid w:val="00990179"/>
    <w:rsid w:val="0099097E"/>
    <w:rsid w:val="00991C15"/>
    <w:rsid w:val="00991C4B"/>
    <w:rsid w:val="009921FC"/>
    <w:rsid w:val="0099272B"/>
    <w:rsid w:val="00992A0E"/>
    <w:rsid w:val="0099395D"/>
    <w:rsid w:val="0099399E"/>
    <w:rsid w:val="0099413C"/>
    <w:rsid w:val="00994230"/>
    <w:rsid w:val="0099479E"/>
    <w:rsid w:val="00994D02"/>
    <w:rsid w:val="00994D51"/>
    <w:rsid w:val="009951D8"/>
    <w:rsid w:val="00995355"/>
    <w:rsid w:val="0099586F"/>
    <w:rsid w:val="00995F25"/>
    <w:rsid w:val="0099719E"/>
    <w:rsid w:val="009A0169"/>
    <w:rsid w:val="009A1857"/>
    <w:rsid w:val="009A1B56"/>
    <w:rsid w:val="009A1CC1"/>
    <w:rsid w:val="009A26CE"/>
    <w:rsid w:val="009A3C93"/>
    <w:rsid w:val="009A3FD0"/>
    <w:rsid w:val="009A4129"/>
    <w:rsid w:val="009A51C7"/>
    <w:rsid w:val="009A59EC"/>
    <w:rsid w:val="009A5C56"/>
    <w:rsid w:val="009A5CA8"/>
    <w:rsid w:val="009A617B"/>
    <w:rsid w:val="009A6BF5"/>
    <w:rsid w:val="009A6ED0"/>
    <w:rsid w:val="009A706A"/>
    <w:rsid w:val="009A71AB"/>
    <w:rsid w:val="009A7745"/>
    <w:rsid w:val="009A7C3D"/>
    <w:rsid w:val="009B0156"/>
    <w:rsid w:val="009B0295"/>
    <w:rsid w:val="009B05BA"/>
    <w:rsid w:val="009B11A6"/>
    <w:rsid w:val="009B14E2"/>
    <w:rsid w:val="009B15B8"/>
    <w:rsid w:val="009B1B0E"/>
    <w:rsid w:val="009B2596"/>
    <w:rsid w:val="009B27C1"/>
    <w:rsid w:val="009B2D8A"/>
    <w:rsid w:val="009B3655"/>
    <w:rsid w:val="009B3CBE"/>
    <w:rsid w:val="009B42B6"/>
    <w:rsid w:val="009B42CC"/>
    <w:rsid w:val="009B43C9"/>
    <w:rsid w:val="009B43D6"/>
    <w:rsid w:val="009B5081"/>
    <w:rsid w:val="009B518F"/>
    <w:rsid w:val="009B6985"/>
    <w:rsid w:val="009B69B3"/>
    <w:rsid w:val="009B6E29"/>
    <w:rsid w:val="009B7011"/>
    <w:rsid w:val="009B71E4"/>
    <w:rsid w:val="009C04EE"/>
    <w:rsid w:val="009C0CD4"/>
    <w:rsid w:val="009C0E38"/>
    <w:rsid w:val="009C115D"/>
    <w:rsid w:val="009C15E7"/>
    <w:rsid w:val="009C17C8"/>
    <w:rsid w:val="009C17E3"/>
    <w:rsid w:val="009C2811"/>
    <w:rsid w:val="009C318A"/>
    <w:rsid w:val="009C385B"/>
    <w:rsid w:val="009C3BE4"/>
    <w:rsid w:val="009C3E3C"/>
    <w:rsid w:val="009C4353"/>
    <w:rsid w:val="009C49C2"/>
    <w:rsid w:val="009C49E3"/>
    <w:rsid w:val="009C4E2D"/>
    <w:rsid w:val="009C5295"/>
    <w:rsid w:val="009C62C0"/>
    <w:rsid w:val="009C6A88"/>
    <w:rsid w:val="009C765D"/>
    <w:rsid w:val="009C7ADA"/>
    <w:rsid w:val="009C7DFA"/>
    <w:rsid w:val="009D000A"/>
    <w:rsid w:val="009D0316"/>
    <w:rsid w:val="009D097E"/>
    <w:rsid w:val="009D13C8"/>
    <w:rsid w:val="009D14D8"/>
    <w:rsid w:val="009D1A86"/>
    <w:rsid w:val="009D1DC7"/>
    <w:rsid w:val="009D1E12"/>
    <w:rsid w:val="009D2DA9"/>
    <w:rsid w:val="009D2E93"/>
    <w:rsid w:val="009D2EA9"/>
    <w:rsid w:val="009D3038"/>
    <w:rsid w:val="009D30AE"/>
    <w:rsid w:val="009D34C0"/>
    <w:rsid w:val="009D35FB"/>
    <w:rsid w:val="009D3AFB"/>
    <w:rsid w:val="009D3CBF"/>
    <w:rsid w:val="009D47CE"/>
    <w:rsid w:val="009D47FB"/>
    <w:rsid w:val="009D4BBE"/>
    <w:rsid w:val="009D4E16"/>
    <w:rsid w:val="009D5893"/>
    <w:rsid w:val="009D596C"/>
    <w:rsid w:val="009D6280"/>
    <w:rsid w:val="009D6620"/>
    <w:rsid w:val="009D6A64"/>
    <w:rsid w:val="009D6C42"/>
    <w:rsid w:val="009D6C54"/>
    <w:rsid w:val="009D72B0"/>
    <w:rsid w:val="009D77CE"/>
    <w:rsid w:val="009D7DE3"/>
    <w:rsid w:val="009E004A"/>
    <w:rsid w:val="009E066B"/>
    <w:rsid w:val="009E1515"/>
    <w:rsid w:val="009E1AE4"/>
    <w:rsid w:val="009E1CFF"/>
    <w:rsid w:val="009E1FEE"/>
    <w:rsid w:val="009E23EA"/>
    <w:rsid w:val="009E2615"/>
    <w:rsid w:val="009E2D24"/>
    <w:rsid w:val="009E2E5D"/>
    <w:rsid w:val="009E2EA0"/>
    <w:rsid w:val="009E305F"/>
    <w:rsid w:val="009E3417"/>
    <w:rsid w:val="009E36FF"/>
    <w:rsid w:val="009E37D3"/>
    <w:rsid w:val="009E39A4"/>
    <w:rsid w:val="009E3CC0"/>
    <w:rsid w:val="009E3DF6"/>
    <w:rsid w:val="009E3F46"/>
    <w:rsid w:val="009E5028"/>
    <w:rsid w:val="009E50FB"/>
    <w:rsid w:val="009E5280"/>
    <w:rsid w:val="009E5386"/>
    <w:rsid w:val="009E53F9"/>
    <w:rsid w:val="009E5DD1"/>
    <w:rsid w:val="009E60AD"/>
    <w:rsid w:val="009E60B3"/>
    <w:rsid w:val="009E6125"/>
    <w:rsid w:val="009E68C8"/>
    <w:rsid w:val="009E6AB5"/>
    <w:rsid w:val="009E6DAB"/>
    <w:rsid w:val="009E6F4B"/>
    <w:rsid w:val="009E703C"/>
    <w:rsid w:val="009E7271"/>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5347"/>
    <w:rsid w:val="009F5844"/>
    <w:rsid w:val="009F62D3"/>
    <w:rsid w:val="009F65E3"/>
    <w:rsid w:val="009F69F3"/>
    <w:rsid w:val="009F6A2F"/>
    <w:rsid w:val="009F6D6B"/>
    <w:rsid w:val="00A00112"/>
    <w:rsid w:val="00A0079A"/>
    <w:rsid w:val="00A008B5"/>
    <w:rsid w:val="00A00E76"/>
    <w:rsid w:val="00A010D6"/>
    <w:rsid w:val="00A01420"/>
    <w:rsid w:val="00A017B4"/>
    <w:rsid w:val="00A01C53"/>
    <w:rsid w:val="00A01D38"/>
    <w:rsid w:val="00A02414"/>
    <w:rsid w:val="00A025B9"/>
    <w:rsid w:val="00A02623"/>
    <w:rsid w:val="00A0355C"/>
    <w:rsid w:val="00A03A13"/>
    <w:rsid w:val="00A040CD"/>
    <w:rsid w:val="00A04429"/>
    <w:rsid w:val="00A05898"/>
    <w:rsid w:val="00A05A8A"/>
    <w:rsid w:val="00A06446"/>
    <w:rsid w:val="00A06697"/>
    <w:rsid w:val="00A06C40"/>
    <w:rsid w:val="00A06F6C"/>
    <w:rsid w:val="00A070A2"/>
    <w:rsid w:val="00A073A8"/>
    <w:rsid w:val="00A10586"/>
    <w:rsid w:val="00A10931"/>
    <w:rsid w:val="00A10A48"/>
    <w:rsid w:val="00A10CD7"/>
    <w:rsid w:val="00A10E75"/>
    <w:rsid w:val="00A110DA"/>
    <w:rsid w:val="00A1132B"/>
    <w:rsid w:val="00A11687"/>
    <w:rsid w:val="00A11930"/>
    <w:rsid w:val="00A11B54"/>
    <w:rsid w:val="00A11CDC"/>
    <w:rsid w:val="00A1238C"/>
    <w:rsid w:val="00A123E8"/>
    <w:rsid w:val="00A124CB"/>
    <w:rsid w:val="00A124E4"/>
    <w:rsid w:val="00A125A2"/>
    <w:rsid w:val="00A1263D"/>
    <w:rsid w:val="00A12AF2"/>
    <w:rsid w:val="00A12D8A"/>
    <w:rsid w:val="00A12E6C"/>
    <w:rsid w:val="00A136D0"/>
    <w:rsid w:val="00A13D1A"/>
    <w:rsid w:val="00A142AC"/>
    <w:rsid w:val="00A14DC2"/>
    <w:rsid w:val="00A14DD6"/>
    <w:rsid w:val="00A15D5E"/>
    <w:rsid w:val="00A15F71"/>
    <w:rsid w:val="00A161F8"/>
    <w:rsid w:val="00A169FA"/>
    <w:rsid w:val="00A173B7"/>
    <w:rsid w:val="00A1766A"/>
    <w:rsid w:val="00A1796C"/>
    <w:rsid w:val="00A200F4"/>
    <w:rsid w:val="00A206C9"/>
    <w:rsid w:val="00A20C27"/>
    <w:rsid w:val="00A20E7D"/>
    <w:rsid w:val="00A2122D"/>
    <w:rsid w:val="00A21295"/>
    <w:rsid w:val="00A216BC"/>
    <w:rsid w:val="00A21E2C"/>
    <w:rsid w:val="00A22C70"/>
    <w:rsid w:val="00A23931"/>
    <w:rsid w:val="00A23935"/>
    <w:rsid w:val="00A23A48"/>
    <w:rsid w:val="00A23A65"/>
    <w:rsid w:val="00A23B6C"/>
    <w:rsid w:val="00A23FD6"/>
    <w:rsid w:val="00A25317"/>
    <w:rsid w:val="00A25706"/>
    <w:rsid w:val="00A25B4B"/>
    <w:rsid w:val="00A25C26"/>
    <w:rsid w:val="00A25D84"/>
    <w:rsid w:val="00A26029"/>
    <w:rsid w:val="00A262E4"/>
    <w:rsid w:val="00A267C2"/>
    <w:rsid w:val="00A268EA"/>
    <w:rsid w:val="00A26B36"/>
    <w:rsid w:val="00A2703A"/>
    <w:rsid w:val="00A27595"/>
    <w:rsid w:val="00A30D9F"/>
    <w:rsid w:val="00A31CE0"/>
    <w:rsid w:val="00A31FA9"/>
    <w:rsid w:val="00A3256F"/>
    <w:rsid w:val="00A32611"/>
    <w:rsid w:val="00A32DBA"/>
    <w:rsid w:val="00A333BF"/>
    <w:rsid w:val="00A33825"/>
    <w:rsid w:val="00A3398F"/>
    <w:rsid w:val="00A33A83"/>
    <w:rsid w:val="00A33E84"/>
    <w:rsid w:val="00A344D7"/>
    <w:rsid w:val="00A34598"/>
    <w:rsid w:val="00A34701"/>
    <w:rsid w:val="00A34C5B"/>
    <w:rsid w:val="00A35466"/>
    <w:rsid w:val="00A35583"/>
    <w:rsid w:val="00A35B88"/>
    <w:rsid w:val="00A35C91"/>
    <w:rsid w:val="00A363EF"/>
    <w:rsid w:val="00A36DFE"/>
    <w:rsid w:val="00A36FAF"/>
    <w:rsid w:val="00A370FD"/>
    <w:rsid w:val="00A3798C"/>
    <w:rsid w:val="00A37DD9"/>
    <w:rsid w:val="00A40705"/>
    <w:rsid w:val="00A40ED7"/>
    <w:rsid w:val="00A40F83"/>
    <w:rsid w:val="00A412BA"/>
    <w:rsid w:val="00A41416"/>
    <w:rsid w:val="00A4200D"/>
    <w:rsid w:val="00A424BF"/>
    <w:rsid w:val="00A4258E"/>
    <w:rsid w:val="00A43100"/>
    <w:rsid w:val="00A432D1"/>
    <w:rsid w:val="00A4354D"/>
    <w:rsid w:val="00A43716"/>
    <w:rsid w:val="00A442C5"/>
    <w:rsid w:val="00A44712"/>
    <w:rsid w:val="00A44AAE"/>
    <w:rsid w:val="00A44AF5"/>
    <w:rsid w:val="00A44B8B"/>
    <w:rsid w:val="00A44DDE"/>
    <w:rsid w:val="00A452F3"/>
    <w:rsid w:val="00A45367"/>
    <w:rsid w:val="00A4585F"/>
    <w:rsid w:val="00A45EC4"/>
    <w:rsid w:val="00A47212"/>
    <w:rsid w:val="00A474EA"/>
    <w:rsid w:val="00A5013A"/>
    <w:rsid w:val="00A501B2"/>
    <w:rsid w:val="00A502F2"/>
    <w:rsid w:val="00A5034A"/>
    <w:rsid w:val="00A50FFA"/>
    <w:rsid w:val="00A51128"/>
    <w:rsid w:val="00A5179E"/>
    <w:rsid w:val="00A53417"/>
    <w:rsid w:val="00A53565"/>
    <w:rsid w:val="00A539D1"/>
    <w:rsid w:val="00A54DAE"/>
    <w:rsid w:val="00A54E10"/>
    <w:rsid w:val="00A56D3B"/>
    <w:rsid w:val="00A56DE3"/>
    <w:rsid w:val="00A573FB"/>
    <w:rsid w:val="00A57450"/>
    <w:rsid w:val="00A57479"/>
    <w:rsid w:val="00A579BE"/>
    <w:rsid w:val="00A57BC4"/>
    <w:rsid w:val="00A57C08"/>
    <w:rsid w:val="00A57D11"/>
    <w:rsid w:val="00A57E33"/>
    <w:rsid w:val="00A57E6F"/>
    <w:rsid w:val="00A600D9"/>
    <w:rsid w:val="00A60127"/>
    <w:rsid w:val="00A60491"/>
    <w:rsid w:val="00A604CD"/>
    <w:rsid w:val="00A606C4"/>
    <w:rsid w:val="00A61059"/>
    <w:rsid w:val="00A622B6"/>
    <w:rsid w:val="00A6236E"/>
    <w:rsid w:val="00A637A0"/>
    <w:rsid w:val="00A63A0F"/>
    <w:rsid w:val="00A63ECD"/>
    <w:rsid w:val="00A63FCF"/>
    <w:rsid w:val="00A64093"/>
    <w:rsid w:val="00A640EB"/>
    <w:rsid w:val="00A6412F"/>
    <w:rsid w:val="00A64815"/>
    <w:rsid w:val="00A65043"/>
    <w:rsid w:val="00A66BB0"/>
    <w:rsid w:val="00A66DF9"/>
    <w:rsid w:val="00A670C7"/>
    <w:rsid w:val="00A704E4"/>
    <w:rsid w:val="00A706FC"/>
    <w:rsid w:val="00A70889"/>
    <w:rsid w:val="00A70BD2"/>
    <w:rsid w:val="00A7136A"/>
    <w:rsid w:val="00A71C44"/>
    <w:rsid w:val="00A72296"/>
    <w:rsid w:val="00A72404"/>
    <w:rsid w:val="00A73268"/>
    <w:rsid w:val="00A7388E"/>
    <w:rsid w:val="00A7403D"/>
    <w:rsid w:val="00A74544"/>
    <w:rsid w:val="00A74548"/>
    <w:rsid w:val="00A7463B"/>
    <w:rsid w:val="00A74DF2"/>
    <w:rsid w:val="00A74E4D"/>
    <w:rsid w:val="00A7592E"/>
    <w:rsid w:val="00A76098"/>
    <w:rsid w:val="00A76B28"/>
    <w:rsid w:val="00A76C1F"/>
    <w:rsid w:val="00A771EF"/>
    <w:rsid w:val="00A775CE"/>
    <w:rsid w:val="00A7786F"/>
    <w:rsid w:val="00A77E7D"/>
    <w:rsid w:val="00A803FC"/>
    <w:rsid w:val="00A8071A"/>
    <w:rsid w:val="00A808B2"/>
    <w:rsid w:val="00A80DD9"/>
    <w:rsid w:val="00A80FCA"/>
    <w:rsid w:val="00A81CBC"/>
    <w:rsid w:val="00A822CC"/>
    <w:rsid w:val="00A82506"/>
    <w:rsid w:val="00A826BE"/>
    <w:rsid w:val="00A837CE"/>
    <w:rsid w:val="00A83DB5"/>
    <w:rsid w:val="00A83FBA"/>
    <w:rsid w:val="00A841FB"/>
    <w:rsid w:val="00A84636"/>
    <w:rsid w:val="00A84FE1"/>
    <w:rsid w:val="00A85080"/>
    <w:rsid w:val="00A86406"/>
    <w:rsid w:val="00A86755"/>
    <w:rsid w:val="00A86853"/>
    <w:rsid w:val="00A86AFF"/>
    <w:rsid w:val="00A86B75"/>
    <w:rsid w:val="00A86C82"/>
    <w:rsid w:val="00A86E75"/>
    <w:rsid w:val="00A86F33"/>
    <w:rsid w:val="00A9065F"/>
    <w:rsid w:val="00A906E5"/>
    <w:rsid w:val="00A90B0E"/>
    <w:rsid w:val="00A91AA1"/>
    <w:rsid w:val="00A91C8C"/>
    <w:rsid w:val="00A91F0D"/>
    <w:rsid w:val="00A9235A"/>
    <w:rsid w:val="00A925E6"/>
    <w:rsid w:val="00A92AFB"/>
    <w:rsid w:val="00A92FF7"/>
    <w:rsid w:val="00A93069"/>
    <w:rsid w:val="00A931F0"/>
    <w:rsid w:val="00A93D36"/>
    <w:rsid w:val="00A9468F"/>
    <w:rsid w:val="00A9498D"/>
    <w:rsid w:val="00A95335"/>
    <w:rsid w:val="00A9566B"/>
    <w:rsid w:val="00A96497"/>
    <w:rsid w:val="00A9657F"/>
    <w:rsid w:val="00A9797D"/>
    <w:rsid w:val="00A97D2F"/>
    <w:rsid w:val="00AA015F"/>
    <w:rsid w:val="00AA0280"/>
    <w:rsid w:val="00AA0C3A"/>
    <w:rsid w:val="00AA14ED"/>
    <w:rsid w:val="00AA1723"/>
    <w:rsid w:val="00AA190D"/>
    <w:rsid w:val="00AA1FDD"/>
    <w:rsid w:val="00AA22C3"/>
    <w:rsid w:val="00AA230D"/>
    <w:rsid w:val="00AA38D7"/>
    <w:rsid w:val="00AA40AD"/>
    <w:rsid w:val="00AA4941"/>
    <w:rsid w:val="00AA49E9"/>
    <w:rsid w:val="00AA4D5A"/>
    <w:rsid w:val="00AA4F49"/>
    <w:rsid w:val="00AA5475"/>
    <w:rsid w:val="00AA5876"/>
    <w:rsid w:val="00AA6091"/>
    <w:rsid w:val="00AA6A8A"/>
    <w:rsid w:val="00AA6DD8"/>
    <w:rsid w:val="00AA6FA3"/>
    <w:rsid w:val="00AA70BB"/>
    <w:rsid w:val="00AA757C"/>
    <w:rsid w:val="00AA7720"/>
    <w:rsid w:val="00AA7F10"/>
    <w:rsid w:val="00AB0391"/>
    <w:rsid w:val="00AB06B4"/>
    <w:rsid w:val="00AB083D"/>
    <w:rsid w:val="00AB15DA"/>
    <w:rsid w:val="00AB1B58"/>
    <w:rsid w:val="00AB2085"/>
    <w:rsid w:val="00AB2144"/>
    <w:rsid w:val="00AB2151"/>
    <w:rsid w:val="00AB235B"/>
    <w:rsid w:val="00AB293E"/>
    <w:rsid w:val="00AB2C59"/>
    <w:rsid w:val="00AB2C71"/>
    <w:rsid w:val="00AB2C8A"/>
    <w:rsid w:val="00AB2CA7"/>
    <w:rsid w:val="00AB42B6"/>
    <w:rsid w:val="00AB442D"/>
    <w:rsid w:val="00AB4A4A"/>
    <w:rsid w:val="00AB4BEF"/>
    <w:rsid w:val="00AB4D67"/>
    <w:rsid w:val="00AB545D"/>
    <w:rsid w:val="00AB54D7"/>
    <w:rsid w:val="00AB5540"/>
    <w:rsid w:val="00AB5772"/>
    <w:rsid w:val="00AB57D3"/>
    <w:rsid w:val="00AB5BBD"/>
    <w:rsid w:val="00AB6886"/>
    <w:rsid w:val="00AB6AE4"/>
    <w:rsid w:val="00AB6E00"/>
    <w:rsid w:val="00AB6F37"/>
    <w:rsid w:val="00AB711C"/>
    <w:rsid w:val="00AB7300"/>
    <w:rsid w:val="00AB769E"/>
    <w:rsid w:val="00AB7D55"/>
    <w:rsid w:val="00AC0681"/>
    <w:rsid w:val="00AC154B"/>
    <w:rsid w:val="00AC1B72"/>
    <w:rsid w:val="00AC1CC8"/>
    <w:rsid w:val="00AC26FE"/>
    <w:rsid w:val="00AC336F"/>
    <w:rsid w:val="00AC350D"/>
    <w:rsid w:val="00AC3568"/>
    <w:rsid w:val="00AC36E6"/>
    <w:rsid w:val="00AC3CF2"/>
    <w:rsid w:val="00AC4282"/>
    <w:rsid w:val="00AC46E9"/>
    <w:rsid w:val="00AC47EC"/>
    <w:rsid w:val="00AC4E5D"/>
    <w:rsid w:val="00AC62DC"/>
    <w:rsid w:val="00AC6C53"/>
    <w:rsid w:val="00AC6CB3"/>
    <w:rsid w:val="00AC6E85"/>
    <w:rsid w:val="00AC7284"/>
    <w:rsid w:val="00AC7C0C"/>
    <w:rsid w:val="00AC7CE6"/>
    <w:rsid w:val="00AC7EF3"/>
    <w:rsid w:val="00AD021B"/>
    <w:rsid w:val="00AD0828"/>
    <w:rsid w:val="00AD0985"/>
    <w:rsid w:val="00AD0B13"/>
    <w:rsid w:val="00AD0E69"/>
    <w:rsid w:val="00AD103D"/>
    <w:rsid w:val="00AD159C"/>
    <w:rsid w:val="00AD17FA"/>
    <w:rsid w:val="00AD19EC"/>
    <w:rsid w:val="00AD1D0C"/>
    <w:rsid w:val="00AD2265"/>
    <w:rsid w:val="00AD2717"/>
    <w:rsid w:val="00AD2EC3"/>
    <w:rsid w:val="00AD3644"/>
    <w:rsid w:val="00AD3C99"/>
    <w:rsid w:val="00AD3DC4"/>
    <w:rsid w:val="00AD4A46"/>
    <w:rsid w:val="00AD4FF4"/>
    <w:rsid w:val="00AD531D"/>
    <w:rsid w:val="00AD570A"/>
    <w:rsid w:val="00AD600C"/>
    <w:rsid w:val="00AD63D6"/>
    <w:rsid w:val="00AD6CD5"/>
    <w:rsid w:val="00AD720A"/>
    <w:rsid w:val="00AD733B"/>
    <w:rsid w:val="00AD7530"/>
    <w:rsid w:val="00AD7CA7"/>
    <w:rsid w:val="00AD7ED2"/>
    <w:rsid w:val="00AE0040"/>
    <w:rsid w:val="00AE0C1D"/>
    <w:rsid w:val="00AE0F96"/>
    <w:rsid w:val="00AE184D"/>
    <w:rsid w:val="00AE1C03"/>
    <w:rsid w:val="00AE23E3"/>
    <w:rsid w:val="00AE2EAE"/>
    <w:rsid w:val="00AE2F65"/>
    <w:rsid w:val="00AE317E"/>
    <w:rsid w:val="00AE35A5"/>
    <w:rsid w:val="00AE4E2A"/>
    <w:rsid w:val="00AE5832"/>
    <w:rsid w:val="00AE5CF9"/>
    <w:rsid w:val="00AE5DB6"/>
    <w:rsid w:val="00AE6C3C"/>
    <w:rsid w:val="00AE702E"/>
    <w:rsid w:val="00AE73E0"/>
    <w:rsid w:val="00AF03C0"/>
    <w:rsid w:val="00AF0BB8"/>
    <w:rsid w:val="00AF166F"/>
    <w:rsid w:val="00AF1C03"/>
    <w:rsid w:val="00AF1FFA"/>
    <w:rsid w:val="00AF3936"/>
    <w:rsid w:val="00AF39AF"/>
    <w:rsid w:val="00AF3E3B"/>
    <w:rsid w:val="00AF3E5A"/>
    <w:rsid w:val="00AF3F27"/>
    <w:rsid w:val="00AF46FE"/>
    <w:rsid w:val="00AF486F"/>
    <w:rsid w:val="00AF51B6"/>
    <w:rsid w:val="00AF543B"/>
    <w:rsid w:val="00AF548B"/>
    <w:rsid w:val="00AF55E0"/>
    <w:rsid w:val="00AF5666"/>
    <w:rsid w:val="00AF57E5"/>
    <w:rsid w:val="00AF5870"/>
    <w:rsid w:val="00AF5AAF"/>
    <w:rsid w:val="00AF5B2F"/>
    <w:rsid w:val="00AF6619"/>
    <w:rsid w:val="00AF6CFD"/>
    <w:rsid w:val="00AF7038"/>
    <w:rsid w:val="00AF71AE"/>
    <w:rsid w:val="00AF77E5"/>
    <w:rsid w:val="00AF7D09"/>
    <w:rsid w:val="00AF7DC1"/>
    <w:rsid w:val="00AF7F70"/>
    <w:rsid w:val="00B000AE"/>
    <w:rsid w:val="00B0040B"/>
    <w:rsid w:val="00B00830"/>
    <w:rsid w:val="00B00A4F"/>
    <w:rsid w:val="00B00AB5"/>
    <w:rsid w:val="00B00CC0"/>
    <w:rsid w:val="00B00F5C"/>
    <w:rsid w:val="00B019C1"/>
    <w:rsid w:val="00B01F67"/>
    <w:rsid w:val="00B0236E"/>
    <w:rsid w:val="00B02506"/>
    <w:rsid w:val="00B0253F"/>
    <w:rsid w:val="00B02ACE"/>
    <w:rsid w:val="00B03913"/>
    <w:rsid w:val="00B04246"/>
    <w:rsid w:val="00B04674"/>
    <w:rsid w:val="00B0495B"/>
    <w:rsid w:val="00B04CE3"/>
    <w:rsid w:val="00B04CEA"/>
    <w:rsid w:val="00B05607"/>
    <w:rsid w:val="00B0565F"/>
    <w:rsid w:val="00B05A08"/>
    <w:rsid w:val="00B05F14"/>
    <w:rsid w:val="00B062A9"/>
    <w:rsid w:val="00B0632C"/>
    <w:rsid w:val="00B0666D"/>
    <w:rsid w:val="00B06737"/>
    <w:rsid w:val="00B06BC8"/>
    <w:rsid w:val="00B071F6"/>
    <w:rsid w:val="00B0784C"/>
    <w:rsid w:val="00B07CE9"/>
    <w:rsid w:val="00B101D5"/>
    <w:rsid w:val="00B10633"/>
    <w:rsid w:val="00B10B08"/>
    <w:rsid w:val="00B10B75"/>
    <w:rsid w:val="00B111C3"/>
    <w:rsid w:val="00B111CA"/>
    <w:rsid w:val="00B11A78"/>
    <w:rsid w:val="00B11CFB"/>
    <w:rsid w:val="00B12111"/>
    <w:rsid w:val="00B12804"/>
    <w:rsid w:val="00B12A1F"/>
    <w:rsid w:val="00B12DB5"/>
    <w:rsid w:val="00B133A0"/>
    <w:rsid w:val="00B13938"/>
    <w:rsid w:val="00B13E18"/>
    <w:rsid w:val="00B14109"/>
    <w:rsid w:val="00B14410"/>
    <w:rsid w:val="00B1486D"/>
    <w:rsid w:val="00B14AE6"/>
    <w:rsid w:val="00B14C0F"/>
    <w:rsid w:val="00B150D6"/>
    <w:rsid w:val="00B15373"/>
    <w:rsid w:val="00B15639"/>
    <w:rsid w:val="00B15D15"/>
    <w:rsid w:val="00B15E42"/>
    <w:rsid w:val="00B15EEE"/>
    <w:rsid w:val="00B16198"/>
    <w:rsid w:val="00B16A2C"/>
    <w:rsid w:val="00B16FB6"/>
    <w:rsid w:val="00B17022"/>
    <w:rsid w:val="00B177B9"/>
    <w:rsid w:val="00B17FD1"/>
    <w:rsid w:val="00B202C7"/>
    <w:rsid w:val="00B20FD1"/>
    <w:rsid w:val="00B2139A"/>
    <w:rsid w:val="00B21736"/>
    <w:rsid w:val="00B218B1"/>
    <w:rsid w:val="00B21A33"/>
    <w:rsid w:val="00B221B1"/>
    <w:rsid w:val="00B224AA"/>
    <w:rsid w:val="00B22998"/>
    <w:rsid w:val="00B229FE"/>
    <w:rsid w:val="00B2302B"/>
    <w:rsid w:val="00B241FE"/>
    <w:rsid w:val="00B24363"/>
    <w:rsid w:val="00B2456E"/>
    <w:rsid w:val="00B24979"/>
    <w:rsid w:val="00B250A5"/>
    <w:rsid w:val="00B25651"/>
    <w:rsid w:val="00B25961"/>
    <w:rsid w:val="00B26937"/>
    <w:rsid w:val="00B27D0D"/>
    <w:rsid w:val="00B30243"/>
    <w:rsid w:val="00B30421"/>
    <w:rsid w:val="00B30A89"/>
    <w:rsid w:val="00B30DC8"/>
    <w:rsid w:val="00B30EA5"/>
    <w:rsid w:val="00B315BB"/>
    <w:rsid w:val="00B31977"/>
    <w:rsid w:val="00B31FD8"/>
    <w:rsid w:val="00B3235A"/>
    <w:rsid w:val="00B327CA"/>
    <w:rsid w:val="00B333FE"/>
    <w:rsid w:val="00B3348D"/>
    <w:rsid w:val="00B3382B"/>
    <w:rsid w:val="00B349E3"/>
    <w:rsid w:val="00B35094"/>
    <w:rsid w:val="00B350F0"/>
    <w:rsid w:val="00B357AC"/>
    <w:rsid w:val="00B35992"/>
    <w:rsid w:val="00B35E4B"/>
    <w:rsid w:val="00B35FCC"/>
    <w:rsid w:val="00B36518"/>
    <w:rsid w:val="00B37754"/>
    <w:rsid w:val="00B378CC"/>
    <w:rsid w:val="00B411B6"/>
    <w:rsid w:val="00B41615"/>
    <w:rsid w:val="00B41FD8"/>
    <w:rsid w:val="00B420DF"/>
    <w:rsid w:val="00B428E2"/>
    <w:rsid w:val="00B42A2C"/>
    <w:rsid w:val="00B42A5C"/>
    <w:rsid w:val="00B42A98"/>
    <w:rsid w:val="00B42B01"/>
    <w:rsid w:val="00B42C64"/>
    <w:rsid w:val="00B42FCC"/>
    <w:rsid w:val="00B435A7"/>
    <w:rsid w:val="00B43694"/>
    <w:rsid w:val="00B4416B"/>
    <w:rsid w:val="00B448EF"/>
    <w:rsid w:val="00B44F64"/>
    <w:rsid w:val="00B46242"/>
    <w:rsid w:val="00B46E24"/>
    <w:rsid w:val="00B46F5D"/>
    <w:rsid w:val="00B47493"/>
    <w:rsid w:val="00B474C8"/>
    <w:rsid w:val="00B474DF"/>
    <w:rsid w:val="00B4775D"/>
    <w:rsid w:val="00B47915"/>
    <w:rsid w:val="00B47A1B"/>
    <w:rsid w:val="00B50526"/>
    <w:rsid w:val="00B50637"/>
    <w:rsid w:val="00B50E18"/>
    <w:rsid w:val="00B513A9"/>
    <w:rsid w:val="00B51568"/>
    <w:rsid w:val="00B51610"/>
    <w:rsid w:val="00B5167B"/>
    <w:rsid w:val="00B516B2"/>
    <w:rsid w:val="00B51AE5"/>
    <w:rsid w:val="00B520E3"/>
    <w:rsid w:val="00B52336"/>
    <w:rsid w:val="00B5314C"/>
    <w:rsid w:val="00B53215"/>
    <w:rsid w:val="00B536A6"/>
    <w:rsid w:val="00B5388C"/>
    <w:rsid w:val="00B53FA9"/>
    <w:rsid w:val="00B55CED"/>
    <w:rsid w:val="00B55D57"/>
    <w:rsid w:val="00B55F80"/>
    <w:rsid w:val="00B56480"/>
    <w:rsid w:val="00B565D6"/>
    <w:rsid w:val="00B57345"/>
    <w:rsid w:val="00B57447"/>
    <w:rsid w:val="00B576A4"/>
    <w:rsid w:val="00B57998"/>
    <w:rsid w:val="00B57CD0"/>
    <w:rsid w:val="00B57DA9"/>
    <w:rsid w:val="00B57EA1"/>
    <w:rsid w:val="00B60177"/>
    <w:rsid w:val="00B60639"/>
    <w:rsid w:val="00B6236F"/>
    <w:rsid w:val="00B62FDE"/>
    <w:rsid w:val="00B6308E"/>
    <w:rsid w:val="00B63676"/>
    <w:rsid w:val="00B63D58"/>
    <w:rsid w:val="00B64E8A"/>
    <w:rsid w:val="00B65588"/>
    <w:rsid w:val="00B658D1"/>
    <w:rsid w:val="00B66064"/>
    <w:rsid w:val="00B66995"/>
    <w:rsid w:val="00B66B32"/>
    <w:rsid w:val="00B671A1"/>
    <w:rsid w:val="00B675A6"/>
    <w:rsid w:val="00B6794D"/>
    <w:rsid w:val="00B67B55"/>
    <w:rsid w:val="00B67C6C"/>
    <w:rsid w:val="00B70558"/>
    <w:rsid w:val="00B70702"/>
    <w:rsid w:val="00B70810"/>
    <w:rsid w:val="00B70C61"/>
    <w:rsid w:val="00B70E5A"/>
    <w:rsid w:val="00B71AF1"/>
    <w:rsid w:val="00B71EE7"/>
    <w:rsid w:val="00B7220D"/>
    <w:rsid w:val="00B7419C"/>
    <w:rsid w:val="00B74729"/>
    <w:rsid w:val="00B749B6"/>
    <w:rsid w:val="00B7509A"/>
    <w:rsid w:val="00B75AA2"/>
    <w:rsid w:val="00B7613E"/>
    <w:rsid w:val="00B766C1"/>
    <w:rsid w:val="00B768CC"/>
    <w:rsid w:val="00B76966"/>
    <w:rsid w:val="00B76B96"/>
    <w:rsid w:val="00B76EFB"/>
    <w:rsid w:val="00B77129"/>
    <w:rsid w:val="00B77C37"/>
    <w:rsid w:val="00B77D6B"/>
    <w:rsid w:val="00B807BF"/>
    <w:rsid w:val="00B809B1"/>
    <w:rsid w:val="00B82349"/>
    <w:rsid w:val="00B82543"/>
    <w:rsid w:val="00B82998"/>
    <w:rsid w:val="00B82D52"/>
    <w:rsid w:val="00B83018"/>
    <w:rsid w:val="00B834B0"/>
    <w:rsid w:val="00B837F6"/>
    <w:rsid w:val="00B83DAE"/>
    <w:rsid w:val="00B83E80"/>
    <w:rsid w:val="00B840DB"/>
    <w:rsid w:val="00B8490E"/>
    <w:rsid w:val="00B84FB4"/>
    <w:rsid w:val="00B85CFA"/>
    <w:rsid w:val="00B85DAA"/>
    <w:rsid w:val="00B86EF5"/>
    <w:rsid w:val="00B8756E"/>
    <w:rsid w:val="00B87A7D"/>
    <w:rsid w:val="00B87DC1"/>
    <w:rsid w:val="00B87DF9"/>
    <w:rsid w:val="00B900D4"/>
    <w:rsid w:val="00B91951"/>
    <w:rsid w:val="00B91A58"/>
    <w:rsid w:val="00B91A5B"/>
    <w:rsid w:val="00B91EAD"/>
    <w:rsid w:val="00B920B9"/>
    <w:rsid w:val="00B9225A"/>
    <w:rsid w:val="00B930D2"/>
    <w:rsid w:val="00B9332F"/>
    <w:rsid w:val="00B937A0"/>
    <w:rsid w:val="00B937CD"/>
    <w:rsid w:val="00B938BC"/>
    <w:rsid w:val="00B93997"/>
    <w:rsid w:val="00B93C16"/>
    <w:rsid w:val="00B93C98"/>
    <w:rsid w:val="00B94EE3"/>
    <w:rsid w:val="00B95FD8"/>
    <w:rsid w:val="00B96653"/>
    <w:rsid w:val="00B97601"/>
    <w:rsid w:val="00B976BB"/>
    <w:rsid w:val="00B979D3"/>
    <w:rsid w:val="00B97ABD"/>
    <w:rsid w:val="00BA0025"/>
    <w:rsid w:val="00BA01A7"/>
    <w:rsid w:val="00BA0224"/>
    <w:rsid w:val="00BA05C8"/>
    <w:rsid w:val="00BA09AA"/>
    <w:rsid w:val="00BA0AD5"/>
    <w:rsid w:val="00BA0CA0"/>
    <w:rsid w:val="00BA0E3C"/>
    <w:rsid w:val="00BA1F74"/>
    <w:rsid w:val="00BA1FE7"/>
    <w:rsid w:val="00BA2177"/>
    <w:rsid w:val="00BA27F9"/>
    <w:rsid w:val="00BA2B1D"/>
    <w:rsid w:val="00BA2E08"/>
    <w:rsid w:val="00BA33C9"/>
    <w:rsid w:val="00BA386F"/>
    <w:rsid w:val="00BA3CA6"/>
    <w:rsid w:val="00BA3D14"/>
    <w:rsid w:val="00BA435A"/>
    <w:rsid w:val="00BA48A9"/>
    <w:rsid w:val="00BA54BA"/>
    <w:rsid w:val="00BA5603"/>
    <w:rsid w:val="00BA56D9"/>
    <w:rsid w:val="00BA6194"/>
    <w:rsid w:val="00BA6C1D"/>
    <w:rsid w:val="00BA6CE3"/>
    <w:rsid w:val="00BA71CA"/>
    <w:rsid w:val="00BA75A0"/>
    <w:rsid w:val="00BA7D9A"/>
    <w:rsid w:val="00BA7EEE"/>
    <w:rsid w:val="00BB0F14"/>
    <w:rsid w:val="00BB2008"/>
    <w:rsid w:val="00BB29DF"/>
    <w:rsid w:val="00BB2CA6"/>
    <w:rsid w:val="00BB2CFC"/>
    <w:rsid w:val="00BB2DEC"/>
    <w:rsid w:val="00BB34DC"/>
    <w:rsid w:val="00BB35D0"/>
    <w:rsid w:val="00BB3883"/>
    <w:rsid w:val="00BB3AC4"/>
    <w:rsid w:val="00BB44F0"/>
    <w:rsid w:val="00BB4999"/>
    <w:rsid w:val="00BB4BCD"/>
    <w:rsid w:val="00BB4E36"/>
    <w:rsid w:val="00BB5272"/>
    <w:rsid w:val="00BB56C7"/>
    <w:rsid w:val="00BB5AA9"/>
    <w:rsid w:val="00BB5B62"/>
    <w:rsid w:val="00BB61F4"/>
    <w:rsid w:val="00BB6502"/>
    <w:rsid w:val="00BB6BCD"/>
    <w:rsid w:val="00BB70F9"/>
    <w:rsid w:val="00BB73B7"/>
    <w:rsid w:val="00BB7C9B"/>
    <w:rsid w:val="00BC0A3B"/>
    <w:rsid w:val="00BC1527"/>
    <w:rsid w:val="00BC1F56"/>
    <w:rsid w:val="00BC2306"/>
    <w:rsid w:val="00BC2EE6"/>
    <w:rsid w:val="00BC2F31"/>
    <w:rsid w:val="00BC316E"/>
    <w:rsid w:val="00BC4036"/>
    <w:rsid w:val="00BC4F0A"/>
    <w:rsid w:val="00BC509F"/>
    <w:rsid w:val="00BC51D2"/>
    <w:rsid w:val="00BC555E"/>
    <w:rsid w:val="00BC5DBA"/>
    <w:rsid w:val="00BC64BE"/>
    <w:rsid w:val="00BC6D19"/>
    <w:rsid w:val="00BC7155"/>
    <w:rsid w:val="00BC7550"/>
    <w:rsid w:val="00BC7F8A"/>
    <w:rsid w:val="00BD0609"/>
    <w:rsid w:val="00BD0B72"/>
    <w:rsid w:val="00BD2668"/>
    <w:rsid w:val="00BD3924"/>
    <w:rsid w:val="00BD3C33"/>
    <w:rsid w:val="00BD450F"/>
    <w:rsid w:val="00BD4512"/>
    <w:rsid w:val="00BD52AA"/>
    <w:rsid w:val="00BD5512"/>
    <w:rsid w:val="00BD6FC6"/>
    <w:rsid w:val="00BD7E1F"/>
    <w:rsid w:val="00BD7ECB"/>
    <w:rsid w:val="00BD7FF4"/>
    <w:rsid w:val="00BE0382"/>
    <w:rsid w:val="00BE076B"/>
    <w:rsid w:val="00BE0A03"/>
    <w:rsid w:val="00BE1061"/>
    <w:rsid w:val="00BE1321"/>
    <w:rsid w:val="00BE2893"/>
    <w:rsid w:val="00BE2EB4"/>
    <w:rsid w:val="00BE2F5A"/>
    <w:rsid w:val="00BE2FFA"/>
    <w:rsid w:val="00BE32FD"/>
    <w:rsid w:val="00BE357D"/>
    <w:rsid w:val="00BE37D3"/>
    <w:rsid w:val="00BE3D49"/>
    <w:rsid w:val="00BE3D9F"/>
    <w:rsid w:val="00BE4098"/>
    <w:rsid w:val="00BE44EF"/>
    <w:rsid w:val="00BE45FF"/>
    <w:rsid w:val="00BE4C4A"/>
    <w:rsid w:val="00BE522A"/>
    <w:rsid w:val="00BE57B5"/>
    <w:rsid w:val="00BE5ABE"/>
    <w:rsid w:val="00BE63F7"/>
    <w:rsid w:val="00BE6B27"/>
    <w:rsid w:val="00BE7A7C"/>
    <w:rsid w:val="00BF0A44"/>
    <w:rsid w:val="00BF0CEC"/>
    <w:rsid w:val="00BF1881"/>
    <w:rsid w:val="00BF1A44"/>
    <w:rsid w:val="00BF1EDF"/>
    <w:rsid w:val="00BF30F0"/>
    <w:rsid w:val="00BF345B"/>
    <w:rsid w:val="00BF3C60"/>
    <w:rsid w:val="00BF40EE"/>
    <w:rsid w:val="00BF4D3D"/>
    <w:rsid w:val="00BF569C"/>
    <w:rsid w:val="00BF5984"/>
    <w:rsid w:val="00BF5B8C"/>
    <w:rsid w:val="00BF5CB7"/>
    <w:rsid w:val="00BF66B7"/>
    <w:rsid w:val="00BF6A68"/>
    <w:rsid w:val="00BF7152"/>
    <w:rsid w:val="00BF73F0"/>
    <w:rsid w:val="00BF75B1"/>
    <w:rsid w:val="00BF75C9"/>
    <w:rsid w:val="00BF7A07"/>
    <w:rsid w:val="00BF7BD3"/>
    <w:rsid w:val="00BF7D4E"/>
    <w:rsid w:val="00C00352"/>
    <w:rsid w:val="00C007CE"/>
    <w:rsid w:val="00C00A22"/>
    <w:rsid w:val="00C00F18"/>
    <w:rsid w:val="00C00FEE"/>
    <w:rsid w:val="00C01D39"/>
    <w:rsid w:val="00C0200C"/>
    <w:rsid w:val="00C020A8"/>
    <w:rsid w:val="00C02403"/>
    <w:rsid w:val="00C02DC2"/>
    <w:rsid w:val="00C034A4"/>
    <w:rsid w:val="00C03968"/>
    <w:rsid w:val="00C03DD0"/>
    <w:rsid w:val="00C04445"/>
    <w:rsid w:val="00C04705"/>
    <w:rsid w:val="00C04A7F"/>
    <w:rsid w:val="00C04D63"/>
    <w:rsid w:val="00C04E2B"/>
    <w:rsid w:val="00C051AA"/>
    <w:rsid w:val="00C05BE7"/>
    <w:rsid w:val="00C060A0"/>
    <w:rsid w:val="00C07187"/>
    <w:rsid w:val="00C0727B"/>
    <w:rsid w:val="00C075C9"/>
    <w:rsid w:val="00C07ADB"/>
    <w:rsid w:val="00C07DB2"/>
    <w:rsid w:val="00C07FAD"/>
    <w:rsid w:val="00C106C4"/>
    <w:rsid w:val="00C111EA"/>
    <w:rsid w:val="00C119AD"/>
    <w:rsid w:val="00C1228D"/>
    <w:rsid w:val="00C12561"/>
    <w:rsid w:val="00C13A9E"/>
    <w:rsid w:val="00C13FED"/>
    <w:rsid w:val="00C1454A"/>
    <w:rsid w:val="00C14E7D"/>
    <w:rsid w:val="00C15722"/>
    <w:rsid w:val="00C16103"/>
    <w:rsid w:val="00C1684F"/>
    <w:rsid w:val="00C16897"/>
    <w:rsid w:val="00C16AB4"/>
    <w:rsid w:val="00C16AEA"/>
    <w:rsid w:val="00C17266"/>
    <w:rsid w:val="00C1780D"/>
    <w:rsid w:val="00C17E76"/>
    <w:rsid w:val="00C200C9"/>
    <w:rsid w:val="00C21D8E"/>
    <w:rsid w:val="00C21EBA"/>
    <w:rsid w:val="00C22014"/>
    <w:rsid w:val="00C22525"/>
    <w:rsid w:val="00C23DBB"/>
    <w:rsid w:val="00C23F79"/>
    <w:rsid w:val="00C23FE1"/>
    <w:rsid w:val="00C2410D"/>
    <w:rsid w:val="00C24BAF"/>
    <w:rsid w:val="00C25F8B"/>
    <w:rsid w:val="00C265C0"/>
    <w:rsid w:val="00C26B9E"/>
    <w:rsid w:val="00C272EF"/>
    <w:rsid w:val="00C2732B"/>
    <w:rsid w:val="00C2753F"/>
    <w:rsid w:val="00C276A8"/>
    <w:rsid w:val="00C27963"/>
    <w:rsid w:val="00C27975"/>
    <w:rsid w:val="00C27A86"/>
    <w:rsid w:val="00C27DD9"/>
    <w:rsid w:val="00C300BC"/>
    <w:rsid w:val="00C303FD"/>
    <w:rsid w:val="00C305EC"/>
    <w:rsid w:val="00C31486"/>
    <w:rsid w:val="00C318F7"/>
    <w:rsid w:val="00C319D2"/>
    <w:rsid w:val="00C31F85"/>
    <w:rsid w:val="00C32198"/>
    <w:rsid w:val="00C32534"/>
    <w:rsid w:val="00C326EE"/>
    <w:rsid w:val="00C32951"/>
    <w:rsid w:val="00C32C02"/>
    <w:rsid w:val="00C33235"/>
    <w:rsid w:val="00C33641"/>
    <w:rsid w:val="00C33677"/>
    <w:rsid w:val="00C34137"/>
    <w:rsid w:val="00C34350"/>
    <w:rsid w:val="00C3476B"/>
    <w:rsid w:val="00C347A2"/>
    <w:rsid w:val="00C34D4C"/>
    <w:rsid w:val="00C35240"/>
    <w:rsid w:val="00C35694"/>
    <w:rsid w:val="00C35F5E"/>
    <w:rsid w:val="00C36060"/>
    <w:rsid w:val="00C36754"/>
    <w:rsid w:val="00C368A9"/>
    <w:rsid w:val="00C368B3"/>
    <w:rsid w:val="00C36F07"/>
    <w:rsid w:val="00C37214"/>
    <w:rsid w:val="00C372E8"/>
    <w:rsid w:val="00C374F6"/>
    <w:rsid w:val="00C4011D"/>
    <w:rsid w:val="00C409DC"/>
    <w:rsid w:val="00C40B1B"/>
    <w:rsid w:val="00C40E88"/>
    <w:rsid w:val="00C412ED"/>
    <w:rsid w:val="00C416A3"/>
    <w:rsid w:val="00C41785"/>
    <w:rsid w:val="00C41872"/>
    <w:rsid w:val="00C41F54"/>
    <w:rsid w:val="00C41FC1"/>
    <w:rsid w:val="00C42938"/>
    <w:rsid w:val="00C434C2"/>
    <w:rsid w:val="00C434FB"/>
    <w:rsid w:val="00C43918"/>
    <w:rsid w:val="00C43940"/>
    <w:rsid w:val="00C43C87"/>
    <w:rsid w:val="00C44342"/>
    <w:rsid w:val="00C44694"/>
    <w:rsid w:val="00C44744"/>
    <w:rsid w:val="00C44C5D"/>
    <w:rsid w:val="00C45486"/>
    <w:rsid w:val="00C457C1"/>
    <w:rsid w:val="00C46625"/>
    <w:rsid w:val="00C46870"/>
    <w:rsid w:val="00C4753C"/>
    <w:rsid w:val="00C47545"/>
    <w:rsid w:val="00C47593"/>
    <w:rsid w:val="00C5016A"/>
    <w:rsid w:val="00C5044B"/>
    <w:rsid w:val="00C506BD"/>
    <w:rsid w:val="00C50E55"/>
    <w:rsid w:val="00C50F4E"/>
    <w:rsid w:val="00C511ED"/>
    <w:rsid w:val="00C51426"/>
    <w:rsid w:val="00C51622"/>
    <w:rsid w:val="00C51FB3"/>
    <w:rsid w:val="00C5223C"/>
    <w:rsid w:val="00C52429"/>
    <w:rsid w:val="00C52A35"/>
    <w:rsid w:val="00C52E85"/>
    <w:rsid w:val="00C53213"/>
    <w:rsid w:val="00C5344A"/>
    <w:rsid w:val="00C536DC"/>
    <w:rsid w:val="00C53917"/>
    <w:rsid w:val="00C541DE"/>
    <w:rsid w:val="00C54C11"/>
    <w:rsid w:val="00C54C67"/>
    <w:rsid w:val="00C54E65"/>
    <w:rsid w:val="00C56324"/>
    <w:rsid w:val="00C5635D"/>
    <w:rsid w:val="00C563F8"/>
    <w:rsid w:val="00C5653B"/>
    <w:rsid w:val="00C565A3"/>
    <w:rsid w:val="00C56751"/>
    <w:rsid w:val="00C572E2"/>
    <w:rsid w:val="00C577F7"/>
    <w:rsid w:val="00C579BC"/>
    <w:rsid w:val="00C60667"/>
    <w:rsid w:val="00C612E5"/>
    <w:rsid w:val="00C617E0"/>
    <w:rsid w:val="00C61AB9"/>
    <w:rsid w:val="00C61F84"/>
    <w:rsid w:val="00C61F90"/>
    <w:rsid w:val="00C62DDC"/>
    <w:rsid w:val="00C62FF7"/>
    <w:rsid w:val="00C63135"/>
    <w:rsid w:val="00C637DC"/>
    <w:rsid w:val="00C63EE8"/>
    <w:rsid w:val="00C6432E"/>
    <w:rsid w:val="00C64D7A"/>
    <w:rsid w:val="00C651CE"/>
    <w:rsid w:val="00C65718"/>
    <w:rsid w:val="00C65B95"/>
    <w:rsid w:val="00C65C81"/>
    <w:rsid w:val="00C65E7B"/>
    <w:rsid w:val="00C66772"/>
    <w:rsid w:val="00C66D2B"/>
    <w:rsid w:val="00C66EDC"/>
    <w:rsid w:val="00C674B1"/>
    <w:rsid w:val="00C67580"/>
    <w:rsid w:val="00C6781C"/>
    <w:rsid w:val="00C67EA1"/>
    <w:rsid w:val="00C67F4E"/>
    <w:rsid w:val="00C70542"/>
    <w:rsid w:val="00C70AEE"/>
    <w:rsid w:val="00C71000"/>
    <w:rsid w:val="00C71D15"/>
    <w:rsid w:val="00C71EF3"/>
    <w:rsid w:val="00C7234D"/>
    <w:rsid w:val="00C7244E"/>
    <w:rsid w:val="00C726C9"/>
    <w:rsid w:val="00C72801"/>
    <w:rsid w:val="00C72C0A"/>
    <w:rsid w:val="00C72D62"/>
    <w:rsid w:val="00C72EB6"/>
    <w:rsid w:val="00C73852"/>
    <w:rsid w:val="00C73E67"/>
    <w:rsid w:val="00C73FAD"/>
    <w:rsid w:val="00C74AE1"/>
    <w:rsid w:val="00C75429"/>
    <w:rsid w:val="00C757B8"/>
    <w:rsid w:val="00C765E8"/>
    <w:rsid w:val="00C76906"/>
    <w:rsid w:val="00C76B7C"/>
    <w:rsid w:val="00C76CC7"/>
    <w:rsid w:val="00C76F81"/>
    <w:rsid w:val="00C776A4"/>
    <w:rsid w:val="00C800DD"/>
    <w:rsid w:val="00C806B3"/>
    <w:rsid w:val="00C80920"/>
    <w:rsid w:val="00C80B03"/>
    <w:rsid w:val="00C81BB7"/>
    <w:rsid w:val="00C81FB8"/>
    <w:rsid w:val="00C82417"/>
    <w:rsid w:val="00C8243F"/>
    <w:rsid w:val="00C8289B"/>
    <w:rsid w:val="00C828FD"/>
    <w:rsid w:val="00C82C4B"/>
    <w:rsid w:val="00C82D54"/>
    <w:rsid w:val="00C82E09"/>
    <w:rsid w:val="00C82F3B"/>
    <w:rsid w:val="00C8356D"/>
    <w:rsid w:val="00C837C4"/>
    <w:rsid w:val="00C83829"/>
    <w:rsid w:val="00C83EDD"/>
    <w:rsid w:val="00C83F43"/>
    <w:rsid w:val="00C8419E"/>
    <w:rsid w:val="00C844B6"/>
    <w:rsid w:val="00C84505"/>
    <w:rsid w:val="00C84610"/>
    <w:rsid w:val="00C8495F"/>
    <w:rsid w:val="00C84BF1"/>
    <w:rsid w:val="00C84CA2"/>
    <w:rsid w:val="00C85A36"/>
    <w:rsid w:val="00C85CD1"/>
    <w:rsid w:val="00C86C56"/>
    <w:rsid w:val="00C8773E"/>
    <w:rsid w:val="00C90277"/>
    <w:rsid w:val="00C90601"/>
    <w:rsid w:val="00C9066C"/>
    <w:rsid w:val="00C9080D"/>
    <w:rsid w:val="00C90B02"/>
    <w:rsid w:val="00C90D16"/>
    <w:rsid w:val="00C91099"/>
    <w:rsid w:val="00C9116A"/>
    <w:rsid w:val="00C91DAF"/>
    <w:rsid w:val="00C9265D"/>
    <w:rsid w:val="00C92824"/>
    <w:rsid w:val="00C92D44"/>
    <w:rsid w:val="00C92FF5"/>
    <w:rsid w:val="00C93295"/>
    <w:rsid w:val="00C937BA"/>
    <w:rsid w:val="00C93A9A"/>
    <w:rsid w:val="00C93CCE"/>
    <w:rsid w:val="00C93D84"/>
    <w:rsid w:val="00C942E5"/>
    <w:rsid w:val="00C949FC"/>
    <w:rsid w:val="00C94B5C"/>
    <w:rsid w:val="00C94BAF"/>
    <w:rsid w:val="00C95B78"/>
    <w:rsid w:val="00C960CF"/>
    <w:rsid w:val="00C96210"/>
    <w:rsid w:val="00C96672"/>
    <w:rsid w:val="00C96678"/>
    <w:rsid w:val="00C96772"/>
    <w:rsid w:val="00C967DD"/>
    <w:rsid w:val="00C96CFA"/>
    <w:rsid w:val="00C96E5A"/>
    <w:rsid w:val="00C96EB5"/>
    <w:rsid w:val="00C97298"/>
    <w:rsid w:val="00C97A82"/>
    <w:rsid w:val="00CA0257"/>
    <w:rsid w:val="00CA0917"/>
    <w:rsid w:val="00CA102B"/>
    <w:rsid w:val="00CA283D"/>
    <w:rsid w:val="00CA29D1"/>
    <w:rsid w:val="00CA2DD6"/>
    <w:rsid w:val="00CA3247"/>
    <w:rsid w:val="00CA3752"/>
    <w:rsid w:val="00CA3999"/>
    <w:rsid w:val="00CA39C0"/>
    <w:rsid w:val="00CA45B5"/>
    <w:rsid w:val="00CA4B2B"/>
    <w:rsid w:val="00CA5429"/>
    <w:rsid w:val="00CA5AD3"/>
    <w:rsid w:val="00CA62DD"/>
    <w:rsid w:val="00CA637A"/>
    <w:rsid w:val="00CA69BA"/>
    <w:rsid w:val="00CA7BD1"/>
    <w:rsid w:val="00CA7DE6"/>
    <w:rsid w:val="00CB0313"/>
    <w:rsid w:val="00CB0339"/>
    <w:rsid w:val="00CB110E"/>
    <w:rsid w:val="00CB11F8"/>
    <w:rsid w:val="00CB1658"/>
    <w:rsid w:val="00CB1E39"/>
    <w:rsid w:val="00CB225B"/>
    <w:rsid w:val="00CB2EF5"/>
    <w:rsid w:val="00CB33E4"/>
    <w:rsid w:val="00CB4230"/>
    <w:rsid w:val="00CB431B"/>
    <w:rsid w:val="00CB4A77"/>
    <w:rsid w:val="00CB4EA5"/>
    <w:rsid w:val="00CB5113"/>
    <w:rsid w:val="00CB557F"/>
    <w:rsid w:val="00CB592B"/>
    <w:rsid w:val="00CB5C5F"/>
    <w:rsid w:val="00CB5E77"/>
    <w:rsid w:val="00CB600E"/>
    <w:rsid w:val="00CB65B8"/>
    <w:rsid w:val="00CB6CDF"/>
    <w:rsid w:val="00CB7264"/>
    <w:rsid w:val="00CB730F"/>
    <w:rsid w:val="00CB7355"/>
    <w:rsid w:val="00CB761C"/>
    <w:rsid w:val="00CB76B5"/>
    <w:rsid w:val="00CB7AD6"/>
    <w:rsid w:val="00CC0495"/>
    <w:rsid w:val="00CC0B10"/>
    <w:rsid w:val="00CC110F"/>
    <w:rsid w:val="00CC11B8"/>
    <w:rsid w:val="00CC1808"/>
    <w:rsid w:val="00CC1AF9"/>
    <w:rsid w:val="00CC20E0"/>
    <w:rsid w:val="00CC214F"/>
    <w:rsid w:val="00CC2818"/>
    <w:rsid w:val="00CC2F7A"/>
    <w:rsid w:val="00CC31D6"/>
    <w:rsid w:val="00CC3A70"/>
    <w:rsid w:val="00CC4033"/>
    <w:rsid w:val="00CC40B8"/>
    <w:rsid w:val="00CC5444"/>
    <w:rsid w:val="00CC5534"/>
    <w:rsid w:val="00CC5631"/>
    <w:rsid w:val="00CC5E6C"/>
    <w:rsid w:val="00CC624F"/>
    <w:rsid w:val="00CC62A6"/>
    <w:rsid w:val="00CC676C"/>
    <w:rsid w:val="00CC745B"/>
    <w:rsid w:val="00CC7A11"/>
    <w:rsid w:val="00CC7A2C"/>
    <w:rsid w:val="00CD03C7"/>
    <w:rsid w:val="00CD04A8"/>
    <w:rsid w:val="00CD051B"/>
    <w:rsid w:val="00CD083B"/>
    <w:rsid w:val="00CD0CAA"/>
    <w:rsid w:val="00CD0D63"/>
    <w:rsid w:val="00CD101C"/>
    <w:rsid w:val="00CD1083"/>
    <w:rsid w:val="00CD1DB1"/>
    <w:rsid w:val="00CD1F36"/>
    <w:rsid w:val="00CD22B5"/>
    <w:rsid w:val="00CD22F4"/>
    <w:rsid w:val="00CD24C9"/>
    <w:rsid w:val="00CD25E1"/>
    <w:rsid w:val="00CD269A"/>
    <w:rsid w:val="00CD2F3F"/>
    <w:rsid w:val="00CD35CF"/>
    <w:rsid w:val="00CD367C"/>
    <w:rsid w:val="00CD3DBA"/>
    <w:rsid w:val="00CD3DDC"/>
    <w:rsid w:val="00CD454A"/>
    <w:rsid w:val="00CD499A"/>
    <w:rsid w:val="00CD4F54"/>
    <w:rsid w:val="00CD4FFE"/>
    <w:rsid w:val="00CD550E"/>
    <w:rsid w:val="00CD5606"/>
    <w:rsid w:val="00CD57FA"/>
    <w:rsid w:val="00CD5A6E"/>
    <w:rsid w:val="00CD6865"/>
    <w:rsid w:val="00CD711F"/>
    <w:rsid w:val="00CD74A7"/>
    <w:rsid w:val="00CD79B2"/>
    <w:rsid w:val="00CE08BD"/>
    <w:rsid w:val="00CE1095"/>
    <w:rsid w:val="00CE157C"/>
    <w:rsid w:val="00CE1665"/>
    <w:rsid w:val="00CE1AF6"/>
    <w:rsid w:val="00CE215B"/>
    <w:rsid w:val="00CE2298"/>
    <w:rsid w:val="00CE2DC6"/>
    <w:rsid w:val="00CE3064"/>
    <w:rsid w:val="00CE36E6"/>
    <w:rsid w:val="00CE38AA"/>
    <w:rsid w:val="00CE39E4"/>
    <w:rsid w:val="00CE3D04"/>
    <w:rsid w:val="00CE4282"/>
    <w:rsid w:val="00CE43D4"/>
    <w:rsid w:val="00CE54E1"/>
    <w:rsid w:val="00CE55B6"/>
    <w:rsid w:val="00CE5802"/>
    <w:rsid w:val="00CE5856"/>
    <w:rsid w:val="00CE5BDE"/>
    <w:rsid w:val="00CE67F1"/>
    <w:rsid w:val="00CE6A6D"/>
    <w:rsid w:val="00CE6E61"/>
    <w:rsid w:val="00CE774C"/>
    <w:rsid w:val="00CF012E"/>
    <w:rsid w:val="00CF04D4"/>
    <w:rsid w:val="00CF0B4C"/>
    <w:rsid w:val="00CF128D"/>
    <w:rsid w:val="00CF1680"/>
    <w:rsid w:val="00CF17FF"/>
    <w:rsid w:val="00CF1BD7"/>
    <w:rsid w:val="00CF1E21"/>
    <w:rsid w:val="00CF21A5"/>
    <w:rsid w:val="00CF2405"/>
    <w:rsid w:val="00CF2518"/>
    <w:rsid w:val="00CF29CA"/>
    <w:rsid w:val="00CF2DDE"/>
    <w:rsid w:val="00CF344A"/>
    <w:rsid w:val="00CF39A0"/>
    <w:rsid w:val="00CF3D1C"/>
    <w:rsid w:val="00CF4713"/>
    <w:rsid w:val="00CF4A66"/>
    <w:rsid w:val="00CF4B12"/>
    <w:rsid w:val="00CF58FE"/>
    <w:rsid w:val="00CF5EBE"/>
    <w:rsid w:val="00CF6152"/>
    <w:rsid w:val="00CF644D"/>
    <w:rsid w:val="00CF7301"/>
    <w:rsid w:val="00CF783B"/>
    <w:rsid w:val="00CF7D97"/>
    <w:rsid w:val="00CF7EEC"/>
    <w:rsid w:val="00D001C2"/>
    <w:rsid w:val="00D00779"/>
    <w:rsid w:val="00D009D8"/>
    <w:rsid w:val="00D00C04"/>
    <w:rsid w:val="00D012E1"/>
    <w:rsid w:val="00D01318"/>
    <w:rsid w:val="00D01665"/>
    <w:rsid w:val="00D01B50"/>
    <w:rsid w:val="00D01D1E"/>
    <w:rsid w:val="00D024D7"/>
    <w:rsid w:val="00D02580"/>
    <w:rsid w:val="00D02C5E"/>
    <w:rsid w:val="00D02D4A"/>
    <w:rsid w:val="00D03309"/>
    <w:rsid w:val="00D0330B"/>
    <w:rsid w:val="00D03843"/>
    <w:rsid w:val="00D03BDD"/>
    <w:rsid w:val="00D03BF7"/>
    <w:rsid w:val="00D03F1E"/>
    <w:rsid w:val="00D0428E"/>
    <w:rsid w:val="00D04426"/>
    <w:rsid w:val="00D0482F"/>
    <w:rsid w:val="00D04877"/>
    <w:rsid w:val="00D04A33"/>
    <w:rsid w:val="00D04D73"/>
    <w:rsid w:val="00D05892"/>
    <w:rsid w:val="00D06824"/>
    <w:rsid w:val="00D06C03"/>
    <w:rsid w:val="00D1037A"/>
    <w:rsid w:val="00D10D09"/>
    <w:rsid w:val="00D110AF"/>
    <w:rsid w:val="00D1163E"/>
    <w:rsid w:val="00D12362"/>
    <w:rsid w:val="00D12A4F"/>
    <w:rsid w:val="00D12AA7"/>
    <w:rsid w:val="00D12AC1"/>
    <w:rsid w:val="00D12B17"/>
    <w:rsid w:val="00D142CA"/>
    <w:rsid w:val="00D14512"/>
    <w:rsid w:val="00D14C15"/>
    <w:rsid w:val="00D14C33"/>
    <w:rsid w:val="00D15A7F"/>
    <w:rsid w:val="00D15CB3"/>
    <w:rsid w:val="00D15F51"/>
    <w:rsid w:val="00D1660E"/>
    <w:rsid w:val="00D16ED5"/>
    <w:rsid w:val="00D171C6"/>
    <w:rsid w:val="00D202B1"/>
    <w:rsid w:val="00D20662"/>
    <w:rsid w:val="00D20C98"/>
    <w:rsid w:val="00D20F12"/>
    <w:rsid w:val="00D21291"/>
    <w:rsid w:val="00D213D0"/>
    <w:rsid w:val="00D21C8A"/>
    <w:rsid w:val="00D2297E"/>
    <w:rsid w:val="00D22DE5"/>
    <w:rsid w:val="00D233BD"/>
    <w:rsid w:val="00D233D7"/>
    <w:rsid w:val="00D23CBB"/>
    <w:rsid w:val="00D244D4"/>
    <w:rsid w:val="00D24A6F"/>
    <w:rsid w:val="00D25806"/>
    <w:rsid w:val="00D25C0A"/>
    <w:rsid w:val="00D25E9D"/>
    <w:rsid w:val="00D25F1C"/>
    <w:rsid w:val="00D26DE6"/>
    <w:rsid w:val="00D26EE7"/>
    <w:rsid w:val="00D3029D"/>
    <w:rsid w:val="00D305F7"/>
    <w:rsid w:val="00D30718"/>
    <w:rsid w:val="00D30D5F"/>
    <w:rsid w:val="00D313A6"/>
    <w:rsid w:val="00D31950"/>
    <w:rsid w:val="00D322FB"/>
    <w:rsid w:val="00D32475"/>
    <w:rsid w:val="00D32EC3"/>
    <w:rsid w:val="00D32EF4"/>
    <w:rsid w:val="00D33F81"/>
    <w:rsid w:val="00D34017"/>
    <w:rsid w:val="00D3406A"/>
    <w:rsid w:val="00D34765"/>
    <w:rsid w:val="00D34850"/>
    <w:rsid w:val="00D3486B"/>
    <w:rsid w:val="00D35060"/>
    <w:rsid w:val="00D35AC1"/>
    <w:rsid w:val="00D3673C"/>
    <w:rsid w:val="00D369D4"/>
    <w:rsid w:val="00D36AD7"/>
    <w:rsid w:val="00D36B77"/>
    <w:rsid w:val="00D373E9"/>
    <w:rsid w:val="00D37517"/>
    <w:rsid w:val="00D37C61"/>
    <w:rsid w:val="00D403FF"/>
    <w:rsid w:val="00D404B6"/>
    <w:rsid w:val="00D404C4"/>
    <w:rsid w:val="00D40CE9"/>
    <w:rsid w:val="00D40D0B"/>
    <w:rsid w:val="00D41188"/>
    <w:rsid w:val="00D4171B"/>
    <w:rsid w:val="00D42115"/>
    <w:rsid w:val="00D42EFD"/>
    <w:rsid w:val="00D43242"/>
    <w:rsid w:val="00D43FFF"/>
    <w:rsid w:val="00D447FD"/>
    <w:rsid w:val="00D457D1"/>
    <w:rsid w:val="00D458AA"/>
    <w:rsid w:val="00D46009"/>
    <w:rsid w:val="00D46338"/>
    <w:rsid w:val="00D4638D"/>
    <w:rsid w:val="00D46692"/>
    <w:rsid w:val="00D46BA2"/>
    <w:rsid w:val="00D47234"/>
    <w:rsid w:val="00D47281"/>
    <w:rsid w:val="00D47581"/>
    <w:rsid w:val="00D475AC"/>
    <w:rsid w:val="00D50295"/>
    <w:rsid w:val="00D5069A"/>
    <w:rsid w:val="00D50C66"/>
    <w:rsid w:val="00D50E43"/>
    <w:rsid w:val="00D51469"/>
    <w:rsid w:val="00D5182D"/>
    <w:rsid w:val="00D51B57"/>
    <w:rsid w:val="00D52B45"/>
    <w:rsid w:val="00D52F19"/>
    <w:rsid w:val="00D530EB"/>
    <w:rsid w:val="00D53393"/>
    <w:rsid w:val="00D535B6"/>
    <w:rsid w:val="00D53F07"/>
    <w:rsid w:val="00D5451D"/>
    <w:rsid w:val="00D545F8"/>
    <w:rsid w:val="00D55235"/>
    <w:rsid w:val="00D55D78"/>
    <w:rsid w:val="00D56433"/>
    <w:rsid w:val="00D56951"/>
    <w:rsid w:val="00D57071"/>
    <w:rsid w:val="00D5714E"/>
    <w:rsid w:val="00D572B2"/>
    <w:rsid w:val="00D57CD5"/>
    <w:rsid w:val="00D57F53"/>
    <w:rsid w:val="00D60CAB"/>
    <w:rsid w:val="00D610FD"/>
    <w:rsid w:val="00D612AF"/>
    <w:rsid w:val="00D619F3"/>
    <w:rsid w:val="00D61D0A"/>
    <w:rsid w:val="00D6276A"/>
    <w:rsid w:val="00D62815"/>
    <w:rsid w:val="00D62A5B"/>
    <w:rsid w:val="00D62AD4"/>
    <w:rsid w:val="00D62B43"/>
    <w:rsid w:val="00D62D9A"/>
    <w:rsid w:val="00D62ECD"/>
    <w:rsid w:val="00D63748"/>
    <w:rsid w:val="00D639F0"/>
    <w:rsid w:val="00D63C1B"/>
    <w:rsid w:val="00D63D76"/>
    <w:rsid w:val="00D64A85"/>
    <w:rsid w:val="00D64B44"/>
    <w:rsid w:val="00D64BFF"/>
    <w:rsid w:val="00D64DE1"/>
    <w:rsid w:val="00D64E3F"/>
    <w:rsid w:val="00D653D0"/>
    <w:rsid w:val="00D660FB"/>
    <w:rsid w:val="00D6692A"/>
    <w:rsid w:val="00D66E55"/>
    <w:rsid w:val="00D674E9"/>
    <w:rsid w:val="00D6799A"/>
    <w:rsid w:val="00D67DB4"/>
    <w:rsid w:val="00D67F60"/>
    <w:rsid w:val="00D7009C"/>
    <w:rsid w:val="00D70962"/>
    <w:rsid w:val="00D70BCE"/>
    <w:rsid w:val="00D70F17"/>
    <w:rsid w:val="00D71223"/>
    <w:rsid w:val="00D712A1"/>
    <w:rsid w:val="00D712DA"/>
    <w:rsid w:val="00D71992"/>
    <w:rsid w:val="00D719C9"/>
    <w:rsid w:val="00D719EF"/>
    <w:rsid w:val="00D72327"/>
    <w:rsid w:val="00D727E0"/>
    <w:rsid w:val="00D72B87"/>
    <w:rsid w:val="00D72C08"/>
    <w:rsid w:val="00D72C1E"/>
    <w:rsid w:val="00D72C72"/>
    <w:rsid w:val="00D74160"/>
    <w:rsid w:val="00D74188"/>
    <w:rsid w:val="00D744CC"/>
    <w:rsid w:val="00D74C17"/>
    <w:rsid w:val="00D75190"/>
    <w:rsid w:val="00D754A9"/>
    <w:rsid w:val="00D75C0E"/>
    <w:rsid w:val="00D75D22"/>
    <w:rsid w:val="00D75DA5"/>
    <w:rsid w:val="00D761F0"/>
    <w:rsid w:val="00D7622F"/>
    <w:rsid w:val="00D76B11"/>
    <w:rsid w:val="00D76C58"/>
    <w:rsid w:val="00D76CF2"/>
    <w:rsid w:val="00D76E7C"/>
    <w:rsid w:val="00D77189"/>
    <w:rsid w:val="00D77EA1"/>
    <w:rsid w:val="00D800FA"/>
    <w:rsid w:val="00D8037C"/>
    <w:rsid w:val="00D80B40"/>
    <w:rsid w:val="00D81496"/>
    <w:rsid w:val="00D8155B"/>
    <w:rsid w:val="00D815E4"/>
    <w:rsid w:val="00D81DC8"/>
    <w:rsid w:val="00D81E79"/>
    <w:rsid w:val="00D825A5"/>
    <w:rsid w:val="00D825B7"/>
    <w:rsid w:val="00D8290E"/>
    <w:rsid w:val="00D82AD1"/>
    <w:rsid w:val="00D82E6E"/>
    <w:rsid w:val="00D83040"/>
    <w:rsid w:val="00D8323B"/>
    <w:rsid w:val="00D83489"/>
    <w:rsid w:val="00D83D13"/>
    <w:rsid w:val="00D841AC"/>
    <w:rsid w:val="00D85039"/>
    <w:rsid w:val="00D8583D"/>
    <w:rsid w:val="00D8589D"/>
    <w:rsid w:val="00D85A81"/>
    <w:rsid w:val="00D86466"/>
    <w:rsid w:val="00D870E8"/>
    <w:rsid w:val="00D87423"/>
    <w:rsid w:val="00D87452"/>
    <w:rsid w:val="00D87485"/>
    <w:rsid w:val="00D87E58"/>
    <w:rsid w:val="00D907CB"/>
    <w:rsid w:val="00D90D84"/>
    <w:rsid w:val="00D91BF2"/>
    <w:rsid w:val="00D923B0"/>
    <w:rsid w:val="00D93873"/>
    <w:rsid w:val="00D93C1C"/>
    <w:rsid w:val="00D94026"/>
    <w:rsid w:val="00D94120"/>
    <w:rsid w:val="00D94BEC"/>
    <w:rsid w:val="00D94D44"/>
    <w:rsid w:val="00D951DD"/>
    <w:rsid w:val="00D952ED"/>
    <w:rsid w:val="00D952FF"/>
    <w:rsid w:val="00D957FA"/>
    <w:rsid w:val="00D95FA8"/>
    <w:rsid w:val="00D9628A"/>
    <w:rsid w:val="00D9664C"/>
    <w:rsid w:val="00D9735A"/>
    <w:rsid w:val="00D97404"/>
    <w:rsid w:val="00D975A3"/>
    <w:rsid w:val="00D979D0"/>
    <w:rsid w:val="00D97B42"/>
    <w:rsid w:val="00D97CCB"/>
    <w:rsid w:val="00DA08CA"/>
    <w:rsid w:val="00DA0F37"/>
    <w:rsid w:val="00DA101A"/>
    <w:rsid w:val="00DA122C"/>
    <w:rsid w:val="00DA126A"/>
    <w:rsid w:val="00DA2FD5"/>
    <w:rsid w:val="00DA36E5"/>
    <w:rsid w:val="00DA37A4"/>
    <w:rsid w:val="00DA3F31"/>
    <w:rsid w:val="00DA45BB"/>
    <w:rsid w:val="00DA4649"/>
    <w:rsid w:val="00DA4838"/>
    <w:rsid w:val="00DA4841"/>
    <w:rsid w:val="00DA4989"/>
    <w:rsid w:val="00DA5721"/>
    <w:rsid w:val="00DA5F3A"/>
    <w:rsid w:val="00DA6173"/>
    <w:rsid w:val="00DA7477"/>
    <w:rsid w:val="00DA7573"/>
    <w:rsid w:val="00DA7BD4"/>
    <w:rsid w:val="00DB0191"/>
    <w:rsid w:val="00DB0359"/>
    <w:rsid w:val="00DB0EF6"/>
    <w:rsid w:val="00DB0F7E"/>
    <w:rsid w:val="00DB0F8A"/>
    <w:rsid w:val="00DB12D1"/>
    <w:rsid w:val="00DB14B7"/>
    <w:rsid w:val="00DB1F42"/>
    <w:rsid w:val="00DB2386"/>
    <w:rsid w:val="00DB26A8"/>
    <w:rsid w:val="00DB27CF"/>
    <w:rsid w:val="00DB324C"/>
    <w:rsid w:val="00DB3641"/>
    <w:rsid w:val="00DB36AC"/>
    <w:rsid w:val="00DB3FD3"/>
    <w:rsid w:val="00DB4A26"/>
    <w:rsid w:val="00DB4CD5"/>
    <w:rsid w:val="00DB4ECC"/>
    <w:rsid w:val="00DB5A48"/>
    <w:rsid w:val="00DB5E54"/>
    <w:rsid w:val="00DB5F2A"/>
    <w:rsid w:val="00DB62E0"/>
    <w:rsid w:val="00DB63A8"/>
    <w:rsid w:val="00DB6C85"/>
    <w:rsid w:val="00DB6D86"/>
    <w:rsid w:val="00DB6F45"/>
    <w:rsid w:val="00DB72B7"/>
    <w:rsid w:val="00DB7546"/>
    <w:rsid w:val="00DB7E8A"/>
    <w:rsid w:val="00DC0624"/>
    <w:rsid w:val="00DC0FC3"/>
    <w:rsid w:val="00DC10A9"/>
    <w:rsid w:val="00DC1220"/>
    <w:rsid w:val="00DC1A58"/>
    <w:rsid w:val="00DC1AC0"/>
    <w:rsid w:val="00DC1CDD"/>
    <w:rsid w:val="00DC1D8E"/>
    <w:rsid w:val="00DC20C3"/>
    <w:rsid w:val="00DC227A"/>
    <w:rsid w:val="00DC2360"/>
    <w:rsid w:val="00DC26E4"/>
    <w:rsid w:val="00DC2915"/>
    <w:rsid w:val="00DC2BAE"/>
    <w:rsid w:val="00DC2CEE"/>
    <w:rsid w:val="00DC2E45"/>
    <w:rsid w:val="00DC3257"/>
    <w:rsid w:val="00DC3279"/>
    <w:rsid w:val="00DC346F"/>
    <w:rsid w:val="00DC3A8A"/>
    <w:rsid w:val="00DC3BF1"/>
    <w:rsid w:val="00DC4119"/>
    <w:rsid w:val="00DC4D1D"/>
    <w:rsid w:val="00DC4D87"/>
    <w:rsid w:val="00DC5055"/>
    <w:rsid w:val="00DC50B4"/>
    <w:rsid w:val="00DC54EB"/>
    <w:rsid w:val="00DC580A"/>
    <w:rsid w:val="00DC593B"/>
    <w:rsid w:val="00DC5B50"/>
    <w:rsid w:val="00DC5D3A"/>
    <w:rsid w:val="00DC66BC"/>
    <w:rsid w:val="00DC6AE0"/>
    <w:rsid w:val="00DC727F"/>
    <w:rsid w:val="00DC753E"/>
    <w:rsid w:val="00DC7E78"/>
    <w:rsid w:val="00DD008B"/>
    <w:rsid w:val="00DD0493"/>
    <w:rsid w:val="00DD0924"/>
    <w:rsid w:val="00DD0AA4"/>
    <w:rsid w:val="00DD0CBF"/>
    <w:rsid w:val="00DD1071"/>
    <w:rsid w:val="00DD12FD"/>
    <w:rsid w:val="00DD144F"/>
    <w:rsid w:val="00DD1576"/>
    <w:rsid w:val="00DD1748"/>
    <w:rsid w:val="00DD195F"/>
    <w:rsid w:val="00DD1F5B"/>
    <w:rsid w:val="00DD270B"/>
    <w:rsid w:val="00DD2893"/>
    <w:rsid w:val="00DD2908"/>
    <w:rsid w:val="00DD404A"/>
    <w:rsid w:val="00DD4717"/>
    <w:rsid w:val="00DD48AF"/>
    <w:rsid w:val="00DD4F74"/>
    <w:rsid w:val="00DD531F"/>
    <w:rsid w:val="00DD556C"/>
    <w:rsid w:val="00DD5737"/>
    <w:rsid w:val="00DD5881"/>
    <w:rsid w:val="00DD5E81"/>
    <w:rsid w:val="00DD65F5"/>
    <w:rsid w:val="00DD6C46"/>
    <w:rsid w:val="00DD6C7A"/>
    <w:rsid w:val="00DD6F44"/>
    <w:rsid w:val="00DD7262"/>
    <w:rsid w:val="00DD7CCA"/>
    <w:rsid w:val="00DE004B"/>
    <w:rsid w:val="00DE0282"/>
    <w:rsid w:val="00DE0A4F"/>
    <w:rsid w:val="00DE0BDE"/>
    <w:rsid w:val="00DE10CF"/>
    <w:rsid w:val="00DE1270"/>
    <w:rsid w:val="00DE1CDE"/>
    <w:rsid w:val="00DE1E1E"/>
    <w:rsid w:val="00DE1EF8"/>
    <w:rsid w:val="00DE217F"/>
    <w:rsid w:val="00DE21F4"/>
    <w:rsid w:val="00DE223E"/>
    <w:rsid w:val="00DE2D33"/>
    <w:rsid w:val="00DE34EB"/>
    <w:rsid w:val="00DE3592"/>
    <w:rsid w:val="00DE3E78"/>
    <w:rsid w:val="00DE41E7"/>
    <w:rsid w:val="00DE41F8"/>
    <w:rsid w:val="00DE4B9D"/>
    <w:rsid w:val="00DE50EA"/>
    <w:rsid w:val="00DE545C"/>
    <w:rsid w:val="00DE5C9F"/>
    <w:rsid w:val="00DE5FA7"/>
    <w:rsid w:val="00DE734E"/>
    <w:rsid w:val="00DE7887"/>
    <w:rsid w:val="00DE7BF8"/>
    <w:rsid w:val="00DF0DC3"/>
    <w:rsid w:val="00DF0F40"/>
    <w:rsid w:val="00DF14F9"/>
    <w:rsid w:val="00DF1C2D"/>
    <w:rsid w:val="00DF1FAE"/>
    <w:rsid w:val="00DF2114"/>
    <w:rsid w:val="00DF2AD9"/>
    <w:rsid w:val="00DF2F38"/>
    <w:rsid w:val="00DF3A20"/>
    <w:rsid w:val="00DF3C5C"/>
    <w:rsid w:val="00DF3CA6"/>
    <w:rsid w:val="00DF4AB9"/>
    <w:rsid w:val="00DF54D0"/>
    <w:rsid w:val="00DF57C8"/>
    <w:rsid w:val="00DF580C"/>
    <w:rsid w:val="00DF5B57"/>
    <w:rsid w:val="00DF5C1A"/>
    <w:rsid w:val="00DF5E9F"/>
    <w:rsid w:val="00DF6310"/>
    <w:rsid w:val="00DF6BCB"/>
    <w:rsid w:val="00DF6D45"/>
    <w:rsid w:val="00DF7042"/>
    <w:rsid w:val="00DF78FD"/>
    <w:rsid w:val="00DF7EFE"/>
    <w:rsid w:val="00E00E15"/>
    <w:rsid w:val="00E00F63"/>
    <w:rsid w:val="00E01210"/>
    <w:rsid w:val="00E01AA2"/>
    <w:rsid w:val="00E01D50"/>
    <w:rsid w:val="00E01F77"/>
    <w:rsid w:val="00E0200C"/>
    <w:rsid w:val="00E02042"/>
    <w:rsid w:val="00E02664"/>
    <w:rsid w:val="00E028BD"/>
    <w:rsid w:val="00E02C4D"/>
    <w:rsid w:val="00E031A5"/>
    <w:rsid w:val="00E0341B"/>
    <w:rsid w:val="00E0348F"/>
    <w:rsid w:val="00E035A6"/>
    <w:rsid w:val="00E038F5"/>
    <w:rsid w:val="00E03D67"/>
    <w:rsid w:val="00E04510"/>
    <w:rsid w:val="00E04784"/>
    <w:rsid w:val="00E05569"/>
    <w:rsid w:val="00E055BE"/>
    <w:rsid w:val="00E05A6C"/>
    <w:rsid w:val="00E05A8A"/>
    <w:rsid w:val="00E05F59"/>
    <w:rsid w:val="00E0655D"/>
    <w:rsid w:val="00E0699C"/>
    <w:rsid w:val="00E06FF6"/>
    <w:rsid w:val="00E07571"/>
    <w:rsid w:val="00E07A1A"/>
    <w:rsid w:val="00E07C0C"/>
    <w:rsid w:val="00E1024A"/>
    <w:rsid w:val="00E10324"/>
    <w:rsid w:val="00E10B17"/>
    <w:rsid w:val="00E10B67"/>
    <w:rsid w:val="00E11143"/>
    <w:rsid w:val="00E112AE"/>
    <w:rsid w:val="00E12029"/>
    <w:rsid w:val="00E12742"/>
    <w:rsid w:val="00E129CE"/>
    <w:rsid w:val="00E12AB9"/>
    <w:rsid w:val="00E12B67"/>
    <w:rsid w:val="00E141D3"/>
    <w:rsid w:val="00E1421E"/>
    <w:rsid w:val="00E145E9"/>
    <w:rsid w:val="00E14941"/>
    <w:rsid w:val="00E1526B"/>
    <w:rsid w:val="00E1534B"/>
    <w:rsid w:val="00E15408"/>
    <w:rsid w:val="00E1572F"/>
    <w:rsid w:val="00E15743"/>
    <w:rsid w:val="00E1586D"/>
    <w:rsid w:val="00E15C52"/>
    <w:rsid w:val="00E15EDA"/>
    <w:rsid w:val="00E15F0B"/>
    <w:rsid w:val="00E15F30"/>
    <w:rsid w:val="00E160E8"/>
    <w:rsid w:val="00E16199"/>
    <w:rsid w:val="00E16311"/>
    <w:rsid w:val="00E1688F"/>
    <w:rsid w:val="00E1702C"/>
    <w:rsid w:val="00E17576"/>
    <w:rsid w:val="00E20CC5"/>
    <w:rsid w:val="00E21ACA"/>
    <w:rsid w:val="00E21E84"/>
    <w:rsid w:val="00E21ECC"/>
    <w:rsid w:val="00E2212E"/>
    <w:rsid w:val="00E22562"/>
    <w:rsid w:val="00E2299F"/>
    <w:rsid w:val="00E22B80"/>
    <w:rsid w:val="00E22C0E"/>
    <w:rsid w:val="00E22CFF"/>
    <w:rsid w:val="00E231CD"/>
    <w:rsid w:val="00E231E1"/>
    <w:rsid w:val="00E23888"/>
    <w:rsid w:val="00E23B9C"/>
    <w:rsid w:val="00E23CE3"/>
    <w:rsid w:val="00E23CF7"/>
    <w:rsid w:val="00E23E2B"/>
    <w:rsid w:val="00E23E76"/>
    <w:rsid w:val="00E23EAD"/>
    <w:rsid w:val="00E249DB"/>
    <w:rsid w:val="00E253A3"/>
    <w:rsid w:val="00E25402"/>
    <w:rsid w:val="00E258EC"/>
    <w:rsid w:val="00E259B0"/>
    <w:rsid w:val="00E25AF8"/>
    <w:rsid w:val="00E263B3"/>
    <w:rsid w:val="00E26AEC"/>
    <w:rsid w:val="00E26E4B"/>
    <w:rsid w:val="00E271B9"/>
    <w:rsid w:val="00E2757B"/>
    <w:rsid w:val="00E2792D"/>
    <w:rsid w:val="00E27A7B"/>
    <w:rsid w:val="00E27F63"/>
    <w:rsid w:val="00E30828"/>
    <w:rsid w:val="00E30B37"/>
    <w:rsid w:val="00E3109C"/>
    <w:rsid w:val="00E311D1"/>
    <w:rsid w:val="00E31C2D"/>
    <w:rsid w:val="00E31E73"/>
    <w:rsid w:val="00E32357"/>
    <w:rsid w:val="00E32432"/>
    <w:rsid w:val="00E33311"/>
    <w:rsid w:val="00E33B1E"/>
    <w:rsid w:val="00E34277"/>
    <w:rsid w:val="00E35C6C"/>
    <w:rsid w:val="00E35F30"/>
    <w:rsid w:val="00E3621B"/>
    <w:rsid w:val="00E36D6F"/>
    <w:rsid w:val="00E36F43"/>
    <w:rsid w:val="00E3720D"/>
    <w:rsid w:val="00E37492"/>
    <w:rsid w:val="00E379BA"/>
    <w:rsid w:val="00E37F0C"/>
    <w:rsid w:val="00E40ADF"/>
    <w:rsid w:val="00E418E3"/>
    <w:rsid w:val="00E419C7"/>
    <w:rsid w:val="00E41F8B"/>
    <w:rsid w:val="00E423DE"/>
    <w:rsid w:val="00E4296F"/>
    <w:rsid w:val="00E42F07"/>
    <w:rsid w:val="00E42F4D"/>
    <w:rsid w:val="00E43005"/>
    <w:rsid w:val="00E4370F"/>
    <w:rsid w:val="00E4441D"/>
    <w:rsid w:val="00E4520A"/>
    <w:rsid w:val="00E453AB"/>
    <w:rsid w:val="00E45B4B"/>
    <w:rsid w:val="00E462E6"/>
    <w:rsid w:val="00E463A0"/>
    <w:rsid w:val="00E464C2"/>
    <w:rsid w:val="00E465B5"/>
    <w:rsid w:val="00E4684F"/>
    <w:rsid w:val="00E4759E"/>
    <w:rsid w:val="00E47839"/>
    <w:rsid w:val="00E513CF"/>
    <w:rsid w:val="00E516C9"/>
    <w:rsid w:val="00E51CDE"/>
    <w:rsid w:val="00E5210B"/>
    <w:rsid w:val="00E523FD"/>
    <w:rsid w:val="00E52770"/>
    <w:rsid w:val="00E52CB8"/>
    <w:rsid w:val="00E53631"/>
    <w:rsid w:val="00E5388F"/>
    <w:rsid w:val="00E54239"/>
    <w:rsid w:val="00E54272"/>
    <w:rsid w:val="00E542BC"/>
    <w:rsid w:val="00E54521"/>
    <w:rsid w:val="00E54617"/>
    <w:rsid w:val="00E54789"/>
    <w:rsid w:val="00E5484B"/>
    <w:rsid w:val="00E5508A"/>
    <w:rsid w:val="00E551B2"/>
    <w:rsid w:val="00E557C2"/>
    <w:rsid w:val="00E55F3D"/>
    <w:rsid w:val="00E56023"/>
    <w:rsid w:val="00E56471"/>
    <w:rsid w:val="00E56BC2"/>
    <w:rsid w:val="00E56D6E"/>
    <w:rsid w:val="00E56FEF"/>
    <w:rsid w:val="00E57268"/>
    <w:rsid w:val="00E57601"/>
    <w:rsid w:val="00E577F9"/>
    <w:rsid w:val="00E57FB5"/>
    <w:rsid w:val="00E60697"/>
    <w:rsid w:val="00E60F14"/>
    <w:rsid w:val="00E60FDE"/>
    <w:rsid w:val="00E61814"/>
    <w:rsid w:val="00E61AC4"/>
    <w:rsid w:val="00E61B23"/>
    <w:rsid w:val="00E625BE"/>
    <w:rsid w:val="00E6268C"/>
    <w:rsid w:val="00E6284B"/>
    <w:rsid w:val="00E62D07"/>
    <w:rsid w:val="00E62DF6"/>
    <w:rsid w:val="00E63410"/>
    <w:rsid w:val="00E63A22"/>
    <w:rsid w:val="00E63B8F"/>
    <w:rsid w:val="00E63F00"/>
    <w:rsid w:val="00E64289"/>
    <w:rsid w:val="00E64552"/>
    <w:rsid w:val="00E646B5"/>
    <w:rsid w:val="00E65427"/>
    <w:rsid w:val="00E6543F"/>
    <w:rsid w:val="00E655EF"/>
    <w:rsid w:val="00E661C0"/>
    <w:rsid w:val="00E663F5"/>
    <w:rsid w:val="00E66E97"/>
    <w:rsid w:val="00E67434"/>
    <w:rsid w:val="00E70520"/>
    <w:rsid w:val="00E70BD6"/>
    <w:rsid w:val="00E711DE"/>
    <w:rsid w:val="00E71305"/>
    <w:rsid w:val="00E71BC3"/>
    <w:rsid w:val="00E720A2"/>
    <w:rsid w:val="00E72383"/>
    <w:rsid w:val="00E724D2"/>
    <w:rsid w:val="00E72D9F"/>
    <w:rsid w:val="00E7306C"/>
    <w:rsid w:val="00E7311A"/>
    <w:rsid w:val="00E732B8"/>
    <w:rsid w:val="00E73371"/>
    <w:rsid w:val="00E73C41"/>
    <w:rsid w:val="00E747B5"/>
    <w:rsid w:val="00E74933"/>
    <w:rsid w:val="00E74EDC"/>
    <w:rsid w:val="00E74FF4"/>
    <w:rsid w:val="00E75597"/>
    <w:rsid w:val="00E75737"/>
    <w:rsid w:val="00E75875"/>
    <w:rsid w:val="00E75886"/>
    <w:rsid w:val="00E75D6E"/>
    <w:rsid w:val="00E76007"/>
    <w:rsid w:val="00E76181"/>
    <w:rsid w:val="00E7646A"/>
    <w:rsid w:val="00E76500"/>
    <w:rsid w:val="00E76C9B"/>
    <w:rsid w:val="00E770F2"/>
    <w:rsid w:val="00E77EAC"/>
    <w:rsid w:val="00E800F6"/>
    <w:rsid w:val="00E80934"/>
    <w:rsid w:val="00E80E9C"/>
    <w:rsid w:val="00E81069"/>
    <w:rsid w:val="00E817AD"/>
    <w:rsid w:val="00E817EF"/>
    <w:rsid w:val="00E8184F"/>
    <w:rsid w:val="00E8192B"/>
    <w:rsid w:val="00E828C0"/>
    <w:rsid w:val="00E828D5"/>
    <w:rsid w:val="00E82D81"/>
    <w:rsid w:val="00E83259"/>
    <w:rsid w:val="00E839BE"/>
    <w:rsid w:val="00E83CAC"/>
    <w:rsid w:val="00E84C89"/>
    <w:rsid w:val="00E852E0"/>
    <w:rsid w:val="00E85ABF"/>
    <w:rsid w:val="00E85E56"/>
    <w:rsid w:val="00E860DD"/>
    <w:rsid w:val="00E86886"/>
    <w:rsid w:val="00E86916"/>
    <w:rsid w:val="00E8713D"/>
    <w:rsid w:val="00E87F1F"/>
    <w:rsid w:val="00E90329"/>
    <w:rsid w:val="00E90762"/>
    <w:rsid w:val="00E910D5"/>
    <w:rsid w:val="00E9192B"/>
    <w:rsid w:val="00E922C4"/>
    <w:rsid w:val="00E928BB"/>
    <w:rsid w:val="00E92D00"/>
    <w:rsid w:val="00E943AE"/>
    <w:rsid w:val="00E947B0"/>
    <w:rsid w:val="00E94A27"/>
    <w:rsid w:val="00E94A3B"/>
    <w:rsid w:val="00E95693"/>
    <w:rsid w:val="00E95D82"/>
    <w:rsid w:val="00E95F21"/>
    <w:rsid w:val="00E96273"/>
    <w:rsid w:val="00E966DD"/>
    <w:rsid w:val="00E968A5"/>
    <w:rsid w:val="00E96E97"/>
    <w:rsid w:val="00E96F1E"/>
    <w:rsid w:val="00E97A28"/>
    <w:rsid w:val="00E97D49"/>
    <w:rsid w:val="00EA0251"/>
    <w:rsid w:val="00EA0585"/>
    <w:rsid w:val="00EA1065"/>
    <w:rsid w:val="00EA1434"/>
    <w:rsid w:val="00EA16B6"/>
    <w:rsid w:val="00EA3C3E"/>
    <w:rsid w:val="00EA410F"/>
    <w:rsid w:val="00EA432C"/>
    <w:rsid w:val="00EA4478"/>
    <w:rsid w:val="00EA4694"/>
    <w:rsid w:val="00EA48D3"/>
    <w:rsid w:val="00EA4B0A"/>
    <w:rsid w:val="00EA546B"/>
    <w:rsid w:val="00EA57C5"/>
    <w:rsid w:val="00EA5D7E"/>
    <w:rsid w:val="00EA5F31"/>
    <w:rsid w:val="00EA5F92"/>
    <w:rsid w:val="00EA64B4"/>
    <w:rsid w:val="00EA65F1"/>
    <w:rsid w:val="00EA6665"/>
    <w:rsid w:val="00EA6935"/>
    <w:rsid w:val="00EA6967"/>
    <w:rsid w:val="00EA6F44"/>
    <w:rsid w:val="00EA6FC6"/>
    <w:rsid w:val="00EA7613"/>
    <w:rsid w:val="00EA793B"/>
    <w:rsid w:val="00EA7A7E"/>
    <w:rsid w:val="00EA7AC7"/>
    <w:rsid w:val="00EB05DA"/>
    <w:rsid w:val="00EB05DB"/>
    <w:rsid w:val="00EB0B13"/>
    <w:rsid w:val="00EB15F2"/>
    <w:rsid w:val="00EB1822"/>
    <w:rsid w:val="00EB190F"/>
    <w:rsid w:val="00EB235B"/>
    <w:rsid w:val="00EB2C32"/>
    <w:rsid w:val="00EB2EF9"/>
    <w:rsid w:val="00EB31A3"/>
    <w:rsid w:val="00EB325B"/>
    <w:rsid w:val="00EB3E22"/>
    <w:rsid w:val="00EB424F"/>
    <w:rsid w:val="00EB434E"/>
    <w:rsid w:val="00EB4AE7"/>
    <w:rsid w:val="00EB5658"/>
    <w:rsid w:val="00EB5B15"/>
    <w:rsid w:val="00EB6285"/>
    <w:rsid w:val="00EB693B"/>
    <w:rsid w:val="00EB6C6A"/>
    <w:rsid w:val="00EB7BA9"/>
    <w:rsid w:val="00EB7D75"/>
    <w:rsid w:val="00EC0B20"/>
    <w:rsid w:val="00EC0EE7"/>
    <w:rsid w:val="00EC1C3A"/>
    <w:rsid w:val="00EC1EB2"/>
    <w:rsid w:val="00EC1F51"/>
    <w:rsid w:val="00EC2075"/>
    <w:rsid w:val="00EC2B1D"/>
    <w:rsid w:val="00EC3479"/>
    <w:rsid w:val="00EC3707"/>
    <w:rsid w:val="00EC4233"/>
    <w:rsid w:val="00EC4544"/>
    <w:rsid w:val="00EC4A85"/>
    <w:rsid w:val="00EC4FE3"/>
    <w:rsid w:val="00EC56F6"/>
    <w:rsid w:val="00EC57B2"/>
    <w:rsid w:val="00EC58F4"/>
    <w:rsid w:val="00EC6124"/>
    <w:rsid w:val="00EC650B"/>
    <w:rsid w:val="00EC699A"/>
    <w:rsid w:val="00EC7808"/>
    <w:rsid w:val="00EC7BFA"/>
    <w:rsid w:val="00ED042E"/>
    <w:rsid w:val="00ED1295"/>
    <w:rsid w:val="00ED2357"/>
    <w:rsid w:val="00ED2725"/>
    <w:rsid w:val="00ED2F9A"/>
    <w:rsid w:val="00ED32D7"/>
    <w:rsid w:val="00ED349C"/>
    <w:rsid w:val="00ED34D1"/>
    <w:rsid w:val="00ED367F"/>
    <w:rsid w:val="00ED3890"/>
    <w:rsid w:val="00ED4206"/>
    <w:rsid w:val="00ED58A2"/>
    <w:rsid w:val="00ED58C3"/>
    <w:rsid w:val="00ED5C71"/>
    <w:rsid w:val="00ED5EEE"/>
    <w:rsid w:val="00ED6405"/>
    <w:rsid w:val="00ED650D"/>
    <w:rsid w:val="00ED667C"/>
    <w:rsid w:val="00ED676A"/>
    <w:rsid w:val="00ED7966"/>
    <w:rsid w:val="00EE01CC"/>
    <w:rsid w:val="00EE03AB"/>
    <w:rsid w:val="00EE04EE"/>
    <w:rsid w:val="00EE053A"/>
    <w:rsid w:val="00EE0C38"/>
    <w:rsid w:val="00EE1760"/>
    <w:rsid w:val="00EE18B6"/>
    <w:rsid w:val="00EE25E3"/>
    <w:rsid w:val="00EE287D"/>
    <w:rsid w:val="00EE2A30"/>
    <w:rsid w:val="00EE37FE"/>
    <w:rsid w:val="00EE3B32"/>
    <w:rsid w:val="00EE3CFF"/>
    <w:rsid w:val="00EE3F39"/>
    <w:rsid w:val="00EE414C"/>
    <w:rsid w:val="00EE44FE"/>
    <w:rsid w:val="00EE4AD5"/>
    <w:rsid w:val="00EE4FC8"/>
    <w:rsid w:val="00EE5406"/>
    <w:rsid w:val="00EE5EF8"/>
    <w:rsid w:val="00EE61E2"/>
    <w:rsid w:val="00EE6964"/>
    <w:rsid w:val="00EE6A1D"/>
    <w:rsid w:val="00EE6D18"/>
    <w:rsid w:val="00EE7AF9"/>
    <w:rsid w:val="00EE7E7A"/>
    <w:rsid w:val="00EF1230"/>
    <w:rsid w:val="00EF12A4"/>
    <w:rsid w:val="00EF153C"/>
    <w:rsid w:val="00EF1716"/>
    <w:rsid w:val="00EF223B"/>
    <w:rsid w:val="00EF29DE"/>
    <w:rsid w:val="00EF3978"/>
    <w:rsid w:val="00EF3AAC"/>
    <w:rsid w:val="00EF3F49"/>
    <w:rsid w:val="00EF4229"/>
    <w:rsid w:val="00EF48A0"/>
    <w:rsid w:val="00EF4B20"/>
    <w:rsid w:val="00EF4B84"/>
    <w:rsid w:val="00EF4D42"/>
    <w:rsid w:val="00EF4FD1"/>
    <w:rsid w:val="00EF4FD9"/>
    <w:rsid w:val="00EF5318"/>
    <w:rsid w:val="00EF599F"/>
    <w:rsid w:val="00EF59CF"/>
    <w:rsid w:val="00EF63C8"/>
    <w:rsid w:val="00EF708A"/>
    <w:rsid w:val="00EF72C3"/>
    <w:rsid w:val="00EF79CE"/>
    <w:rsid w:val="00F00152"/>
    <w:rsid w:val="00F00352"/>
    <w:rsid w:val="00F00900"/>
    <w:rsid w:val="00F00997"/>
    <w:rsid w:val="00F00B1B"/>
    <w:rsid w:val="00F00E37"/>
    <w:rsid w:val="00F010EE"/>
    <w:rsid w:val="00F01383"/>
    <w:rsid w:val="00F0167D"/>
    <w:rsid w:val="00F0177A"/>
    <w:rsid w:val="00F019D5"/>
    <w:rsid w:val="00F024EA"/>
    <w:rsid w:val="00F02500"/>
    <w:rsid w:val="00F02A24"/>
    <w:rsid w:val="00F02BF0"/>
    <w:rsid w:val="00F02C01"/>
    <w:rsid w:val="00F032E2"/>
    <w:rsid w:val="00F0368C"/>
    <w:rsid w:val="00F037E3"/>
    <w:rsid w:val="00F03FF2"/>
    <w:rsid w:val="00F04112"/>
    <w:rsid w:val="00F04174"/>
    <w:rsid w:val="00F04721"/>
    <w:rsid w:val="00F04F9E"/>
    <w:rsid w:val="00F06135"/>
    <w:rsid w:val="00F06A47"/>
    <w:rsid w:val="00F0700C"/>
    <w:rsid w:val="00F0717F"/>
    <w:rsid w:val="00F0747A"/>
    <w:rsid w:val="00F07849"/>
    <w:rsid w:val="00F07882"/>
    <w:rsid w:val="00F07883"/>
    <w:rsid w:val="00F0792C"/>
    <w:rsid w:val="00F10177"/>
    <w:rsid w:val="00F107A8"/>
    <w:rsid w:val="00F10B09"/>
    <w:rsid w:val="00F10D83"/>
    <w:rsid w:val="00F11637"/>
    <w:rsid w:val="00F1196B"/>
    <w:rsid w:val="00F11A6A"/>
    <w:rsid w:val="00F126BD"/>
    <w:rsid w:val="00F13433"/>
    <w:rsid w:val="00F134FC"/>
    <w:rsid w:val="00F1350E"/>
    <w:rsid w:val="00F14362"/>
    <w:rsid w:val="00F14419"/>
    <w:rsid w:val="00F1470E"/>
    <w:rsid w:val="00F147A5"/>
    <w:rsid w:val="00F14AA7"/>
    <w:rsid w:val="00F15420"/>
    <w:rsid w:val="00F155E2"/>
    <w:rsid w:val="00F15884"/>
    <w:rsid w:val="00F15B8E"/>
    <w:rsid w:val="00F16665"/>
    <w:rsid w:val="00F16FB0"/>
    <w:rsid w:val="00F1733B"/>
    <w:rsid w:val="00F17474"/>
    <w:rsid w:val="00F201CC"/>
    <w:rsid w:val="00F20487"/>
    <w:rsid w:val="00F20F65"/>
    <w:rsid w:val="00F21037"/>
    <w:rsid w:val="00F2106D"/>
    <w:rsid w:val="00F2124E"/>
    <w:rsid w:val="00F21BFE"/>
    <w:rsid w:val="00F21DCC"/>
    <w:rsid w:val="00F22337"/>
    <w:rsid w:val="00F22D65"/>
    <w:rsid w:val="00F23175"/>
    <w:rsid w:val="00F23297"/>
    <w:rsid w:val="00F23FB0"/>
    <w:rsid w:val="00F2480A"/>
    <w:rsid w:val="00F24878"/>
    <w:rsid w:val="00F24891"/>
    <w:rsid w:val="00F24B9F"/>
    <w:rsid w:val="00F24CA6"/>
    <w:rsid w:val="00F252EE"/>
    <w:rsid w:val="00F256AE"/>
    <w:rsid w:val="00F25773"/>
    <w:rsid w:val="00F257FA"/>
    <w:rsid w:val="00F26004"/>
    <w:rsid w:val="00F26085"/>
    <w:rsid w:val="00F270E8"/>
    <w:rsid w:val="00F27EF5"/>
    <w:rsid w:val="00F27FDB"/>
    <w:rsid w:val="00F30251"/>
    <w:rsid w:val="00F305CC"/>
    <w:rsid w:val="00F30687"/>
    <w:rsid w:val="00F308FD"/>
    <w:rsid w:val="00F31240"/>
    <w:rsid w:val="00F3179A"/>
    <w:rsid w:val="00F31D54"/>
    <w:rsid w:val="00F32357"/>
    <w:rsid w:val="00F32C70"/>
    <w:rsid w:val="00F33494"/>
    <w:rsid w:val="00F34B8A"/>
    <w:rsid w:val="00F34E02"/>
    <w:rsid w:val="00F3549E"/>
    <w:rsid w:val="00F359A2"/>
    <w:rsid w:val="00F35C58"/>
    <w:rsid w:val="00F35FA8"/>
    <w:rsid w:val="00F365A7"/>
    <w:rsid w:val="00F3681C"/>
    <w:rsid w:val="00F371C1"/>
    <w:rsid w:val="00F3769D"/>
    <w:rsid w:val="00F37AE8"/>
    <w:rsid w:val="00F404F4"/>
    <w:rsid w:val="00F40787"/>
    <w:rsid w:val="00F4143E"/>
    <w:rsid w:val="00F41CC5"/>
    <w:rsid w:val="00F41D25"/>
    <w:rsid w:val="00F423C2"/>
    <w:rsid w:val="00F4284C"/>
    <w:rsid w:val="00F42E84"/>
    <w:rsid w:val="00F433F8"/>
    <w:rsid w:val="00F433FE"/>
    <w:rsid w:val="00F43404"/>
    <w:rsid w:val="00F43627"/>
    <w:rsid w:val="00F4370D"/>
    <w:rsid w:val="00F43781"/>
    <w:rsid w:val="00F43FCD"/>
    <w:rsid w:val="00F4463C"/>
    <w:rsid w:val="00F45C69"/>
    <w:rsid w:val="00F473A5"/>
    <w:rsid w:val="00F473F3"/>
    <w:rsid w:val="00F474B8"/>
    <w:rsid w:val="00F478CA"/>
    <w:rsid w:val="00F47CE2"/>
    <w:rsid w:val="00F500E0"/>
    <w:rsid w:val="00F501F3"/>
    <w:rsid w:val="00F508C8"/>
    <w:rsid w:val="00F50A98"/>
    <w:rsid w:val="00F50E5F"/>
    <w:rsid w:val="00F50ED2"/>
    <w:rsid w:val="00F51460"/>
    <w:rsid w:val="00F51667"/>
    <w:rsid w:val="00F521DC"/>
    <w:rsid w:val="00F525D9"/>
    <w:rsid w:val="00F53199"/>
    <w:rsid w:val="00F541A1"/>
    <w:rsid w:val="00F54B09"/>
    <w:rsid w:val="00F54BEA"/>
    <w:rsid w:val="00F54E8A"/>
    <w:rsid w:val="00F551E0"/>
    <w:rsid w:val="00F55386"/>
    <w:rsid w:val="00F559A8"/>
    <w:rsid w:val="00F55C21"/>
    <w:rsid w:val="00F55C43"/>
    <w:rsid w:val="00F55E5F"/>
    <w:rsid w:val="00F55F6D"/>
    <w:rsid w:val="00F56E26"/>
    <w:rsid w:val="00F5736B"/>
    <w:rsid w:val="00F573AA"/>
    <w:rsid w:val="00F5746A"/>
    <w:rsid w:val="00F575B3"/>
    <w:rsid w:val="00F57880"/>
    <w:rsid w:val="00F606F3"/>
    <w:rsid w:val="00F608AB"/>
    <w:rsid w:val="00F60BE7"/>
    <w:rsid w:val="00F61463"/>
    <w:rsid w:val="00F6150C"/>
    <w:rsid w:val="00F6159C"/>
    <w:rsid w:val="00F615E9"/>
    <w:rsid w:val="00F61714"/>
    <w:rsid w:val="00F61C8E"/>
    <w:rsid w:val="00F62334"/>
    <w:rsid w:val="00F6238F"/>
    <w:rsid w:val="00F62CDA"/>
    <w:rsid w:val="00F63C5E"/>
    <w:rsid w:val="00F63E59"/>
    <w:rsid w:val="00F64915"/>
    <w:rsid w:val="00F64BE0"/>
    <w:rsid w:val="00F65B68"/>
    <w:rsid w:val="00F67502"/>
    <w:rsid w:val="00F67846"/>
    <w:rsid w:val="00F67B42"/>
    <w:rsid w:val="00F70B72"/>
    <w:rsid w:val="00F70DEF"/>
    <w:rsid w:val="00F70EA3"/>
    <w:rsid w:val="00F70EB1"/>
    <w:rsid w:val="00F71398"/>
    <w:rsid w:val="00F7276E"/>
    <w:rsid w:val="00F7285F"/>
    <w:rsid w:val="00F7294C"/>
    <w:rsid w:val="00F72B1A"/>
    <w:rsid w:val="00F72C5F"/>
    <w:rsid w:val="00F73549"/>
    <w:rsid w:val="00F73FB2"/>
    <w:rsid w:val="00F7451B"/>
    <w:rsid w:val="00F75782"/>
    <w:rsid w:val="00F757F9"/>
    <w:rsid w:val="00F7587A"/>
    <w:rsid w:val="00F759E0"/>
    <w:rsid w:val="00F75C83"/>
    <w:rsid w:val="00F80038"/>
    <w:rsid w:val="00F80C1D"/>
    <w:rsid w:val="00F80E30"/>
    <w:rsid w:val="00F81130"/>
    <w:rsid w:val="00F81469"/>
    <w:rsid w:val="00F81794"/>
    <w:rsid w:val="00F818F7"/>
    <w:rsid w:val="00F81BA7"/>
    <w:rsid w:val="00F81E43"/>
    <w:rsid w:val="00F8325D"/>
    <w:rsid w:val="00F832A9"/>
    <w:rsid w:val="00F832B0"/>
    <w:rsid w:val="00F83307"/>
    <w:rsid w:val="00F833A5"/>
    <w:rsid w:val="00F83803"/>
    <w:rsid w:val="00F844CB"/>
    <w:rsid w:val="00F844D3"/>
    <w:rsid w:val="00F84629"/>
    <w:rsid w:val="00F84B71"/>
    <w:rsid w:val="00F84F0E"/>
    <w:rsid w:val="00F8519E"/>
    <w:rsid w:val="00F85434"/>
    <w:rsid w:val="00F856BB"/>
    <w:rsid w:val="00F8578A"/>
    <w:rsid w:val="00F85C20"/>
    <w:rsid w:val="00F85FF5"/>
    <w:rsid w:val="00F86BB4"/>
    <w:rsid w:val="00F86E69"/>
    <w:rsid w:val="00F870F5"/>
    <w:rsid w:val="00F87D76"/>
    <w:rsid w:val="00F902D2"/>
    <w:rsid w:val="00F90B12"/>
    <w:rsid w:val="00F90CBD"/>
    <w:rsid w:val="00F90ED4"/>
    <w:rsid w:val="00F9109E"/>
    <w:rsid w:val="00F916F9"/>
    <w:rsid w:val="00F9177E"/>
    <w:rsid w:val="00F91E4F"/>
    <w:rsid w:val="00F91FDF"/>
    <w:rsid w:val="00F92AA1"/>
    <w:rsid w:val="00F92FDC"/>
    <w:rsid w:val="00F931D2"/>
    <w:rsid w:val="00F93431"/>
    <w:rsid w:val="00F93718"/>
    <w:rsid w:val="00F93A4A"/>
    <w:rsid w:val="00F93B9B"/>
    <w:rsid w:val="00F93D27"/>
    <w:rsid w:val="00F94308"/>
    <w:rsid w:val="00F958B6"/>
    <w:rsid w:val="00F95DD6"/>
    <w:rsid w:val="00F96370"/>
    <w:rsid w:val="00F96E34"/>
    <w:rsid w:val="00F973E3"/>
    <w:rsid w:val="00F97940"/>
    <w:rsid w:val="00F97BA3"/>
    <w:rsid w:val="00F97EA2"/>
    <w:rsid w:val="00F97F0D"/>
    <w:rsid w:val="00FA0B0A"/>
    <w:rsid w:val="00FA0C86"/>
    <w:rsid w:val="00FA121C"/>
    <w:rsid w:val="00FA1407"/>
    <w:rsid w:val="00FA15DE"/>
    <w:rsid w:val="00FA1A68"/>
    <w:rsid w:val="00FA1B1A"/>
    <w:rsid w:val="00FA1E0F"/>
    <w:rsid w:val="00FA2747"/>
    <w:rsid w:val="00FA2A33"/>
    <w:rsid w:val="00FA2B8D"/>
    <w:rsid w:val="00FA2C8F"/>
    <w:rsid w:val="00FA2CF7"/>
    <w:rsid w:val="00FA2E46"/>
    <w:rsid w:val="00FA3410"/>
    <w:rsid w:val="00FA343C"/>
    <w:rsid w:val="00FA360B"/>
    <w:rsid w:val="00FA3860"/>
    <w:rsid w:val="00FA3A50"/>
    <w:rsid w:val="00FA46CB"/>
    <w:rsid w:val="00FA4763"/>
    <w:rsid w:val="00FA4830"/>
    <w:rsid w:val="00FA5032"/>
    <w:rsid w:val="00FA52EB"/>
    <w:rsid w:val="00FA57AD"/>
    <w:rsid w:val="00FA5B26"/>
    <w:rsid w:val="00FA6366"/>
    <w:rsid w:val="00FA6980"/>
    <w:rsid w:val="00FA6CDF"/>
    <w:rsid w:val="00FA79CB"/>
    <w:rsid w:val="00FA7BB5"/>
    <w:rsid w:val="00FA7C85"/>
    <w:rsid w:val="00FB12D8"/>
    <w:rsid w:val="00FB176A"/>
    <w:rsid w:val="00FB1CBE"/>
    <w:rsid w:val="00FB1CDC"/>
    <w:rsid w:val="00FB2149"/>
    <w:rsid w:val="00FB238A"/>
    <w:rsid w:val="00FB2446"/>
    <w:rsid w:val="00FB2C81"/>
    <w:rsid w:val="00FB3BC4"/>
    <w:rsid w:val="00FB3F9C"/>
    <w:rsid w:val="00FB3FDE"/>
    <w:rsid w:val="00FB4676"/>
    <w:rsid w:val="00FB52C2"/>
    <w:rsid w:val="00FB5552"/>
    <w:rsid w:val="00FB5789"/>
    <w:rsid w:val="00FB5F3A"/>
    <w:rsid w:val="00FB6743"/>
    <w:rsid w:val="00FB6AA9"/>
    <w:rsid w:val="00FB6AD4"/>
    <w:rsid w:val="00FB775B"/>
    <w:rsid w:val="00FB7F22"/>
    <w:rsid w:val="00FC00F3"/>
    <w:rsid w:val="00FC0A33"/>
    <w:rsid w:val="00FC0D32"/>
    <w:rsid w:val="00FC0E18"/>
    <w:rsid w:val="00FC1416"/>
    <w:rsid w:val="00FC149A"/>
    <w:rsid w:val="00FC14B2"/>
    <w:rsid w:val="00FC1823"/>
    <w:rsid w:val="00FC198B"/>
    <w:rsid w:val="00FC2198"/>
    <w:rsid w:val="00FC26A4"/>
    <w:rsid w:val="00FC2C93"/>
    <w:rsid w:val="00FC325A"/>
    <w:rsid w:val="00FC33ED"/>
    <w:rsid w:val="00FC43AD"/>
    <w:rsid w:val="00FC4547"/>
    <w:rsid w:val="00FC4975"/>
    <w:rsid w:val="00FC49B5"/>
    <w:rsid w:val="00FC5876"/>
    <w:rsid w:val="00FC62F5"/>
    <w:rsid w:val="00FC67F7"/>
    <w:rsid w:val="00FC731E"/>
    <w:rsid w:val="00FC735D"/>
    <w:rsid w:val="00FC7645"/>
    <w:rsid w:val="00FC7CDD"/>
    <w:rsid w:val="00FC7F3E"/>
    <w:rsid w:val="00FD02AF"/>
    <w:rsid w:val="00FD0340"/>
    <w:rsid w:val="00FD035A"/>
    <w:rsid w:val="00FD03D7"/>
    <w:rsid w:val="00FD0AD4"/>
    <w:rsid w:val="00FD19F1"/>
    <w:rsid w:val="00FD1A7E"/>
    <w:rsid w:val="00FD28D1"/>
    <w:rsid w:val="00FD2CC3"/>
    <w:rsid w:val="00FD31BF"/>
    <w:rsid w:val="00FD3CC7"/>
    <w:rsid w:val="00FD4148"/>
    <w:rsid w:val="00FD4A2D"/>
    <w:rsid w:val="00FD4D5B"/>
    <w:rsid w:val="00FD4DC0"/>
    <w:rsid w:val="00FD5200"/>
    <w:rsid w:val="00FD603A"/>
    <w:rsid w:val="00FD6453"/>
    <w:rsid w:val="00FD67FD"/>
    <w:rsid w:val="00FD6A3C"/>
    <w:rsid w:val="00FD71A8"/>
    <w:rsid w:val="00FD736F"/>
    <w:rsid w:val="00FD7CB2"/>
    <w:rsid w:val="00FD7D46"/>
    <w:rsid w:val="00FD7D8B"/>
    <w:rsid w:val="00FE0045"/>
    <w:rsid w:val="00FE0321"/>
    <w:rsid w:val="00FE083F"/>
    <w:rsid w:val="00FE0AF2"/>
    <w:rsid w:val="00FE0E83"/>
    <w:rsid w:val="00FE0FCD"/>
    <w:rsid w:val="00FE1739"/>
    <w:rsid w:val="00FE17AD"/>
    <w:rsid w:val="00FE1C47"/>
    <w:rsid w:val="00FE22DD"/>
    <w:rsid w:val="00FE255F"/>
    <w:rsid w:val="00FE2CFB"/>
    <w:rsid w:val="00FE3DB3"/>
    <w:rsid w:val="00FE4A60"/>
    <w:rsid w:val="00FE4DF3"/>
    <w:rsid w:val="00FE4F91"/>
    <w:rsid w:val="00FE5009"/>
    <w:rsid w:val="00FE5078"/>
    <w:rsid w:val="00FE54E0"/>
    <w:rsid w:val="00FE55F0"/>
    <w:rsid w:val="00FE5CC5"/>
    <w:rsid w:val="00FE6331"/>
    <w:rsid w:val="00FE685B"/>
    <w:rsid w:val="00FE6C12"/>
    <w:rsid w:val="00FE785C"/>
    <w:rsid w:val="00FE7894"/>
    <w:rsid w:val="00FE7972"/>
    <w:rsid w:val="00FF0003"/>
    <w:rsid w:val="00FF01FA"/>
    <w:rsid w:val="00FF0511"/>
    <w:rsid w:val="00FF1472"/>
    <w:rsid w:val="00FF1747"/>
    <w:rsid w:val="00FF21B5"/>
    <w:rsid w:val="00FF21C3"/>
    <w:rsid w:val="00FF22ED"/>
    <w:rsid w:val="00FF2825"/>
    <w:rsid w:val="00FF2A11"/>
    <w:rsid w:val="00FF2AA0"/>
    <w:rsid w:val="00FF2D1D"/>
    <w:rsid w:val="00FF3F6C"/>
    <w:rsid w:val="00FF440F"/>
    <w:rsid w:val="00FF447E"/>
    <w:rsid w:val="00FF4603"/>
    <w:rsid w:val="00FF4B07"/>
    <w:rsid w:val="00FF4BBC"/>
    <w:rsid w:val="00FF4BFC"/>
    <w:rsid w:val="00FF4C11"/>
    <w:rsid w:val="00FF55F3"/>
    <w:rsid w:val="00FF56B9"/>
    <w:rsid w:val="00FF57E8"/>
    <w:rsid w:val="00FF58C0"/>
    <w:rsid w:val="00FF5948"/>
    <w:rsid w:val="00FF6B71"/>
    <w:rsid w:val="00FF6EDF"/>
    <w:rsid w:val="00FF6EEA"/>
    <w:rsid w:val="00FF77DF"/>
    <w:rsid w:val="00FF7ABB"/>
    <w:rsid w:val="00FF7B29"/>
    <w:rsid w:val="00FF7B99"/>
    <w:rsid w:val="013E12BF"/>
    <w:rsid w:val="01D5065C"/>
    <w:rsid w:val="06533EC5"/>
    <w:rsid w:val="0C151DCA"/>
    <w:rsid w:val="0F116FB4"/>
    <w:rsid w:val="127AAD9B"/>
    <w:rsid w:val="14AE7101"/>
    <w:rsid w:val="165ED05F"/>
    <w:rsid w:val="188E5DDF"/>
    <w:rsid w:val="19A8E531"/>
    <w:rsid w:val="1C1529D6"/>
    <w:rsid w:val="1E5D8CDF"/>
    <w:rsid w:val="2145F52A"/>
    <w:rsid w:val="2200D5D3"/>
    <w:rsid w:val="23B8EECE"/>
    <w:rsid w:val="25253717"/>
    <w:rsid w:val="28294ACD"/>
    <w:rsid w:val="2A812B47"/>
    <w:rsid w:val="2AF4CDD4"/>
    <w:rsid w:val="2C741716"/>
    <w:rsid w:val="2DB9F942"/>
    <w:rsid w:val="323DF283"/>
    <w:rsid w:val="340F173F"/>
    <w:rsid w:val="3432E905"/>
    <w:rsid w:val="363FC138"/>
    <w:rsid w:val="36550489"/>
    <w:rsid w:val="36AD29FB"/>
    <w:rsid w:val="3784137C"/>
    <w:rsid w:val="381A8AAF"/>
    <w:rsid w:val="39D2F539"/>
    <w:rsid w:val="3FC2BA54"/>
    <w:rsid w:val="409FDC3C"/>
    <w:rsid w:val="41D81714"/>
    <w:rsid w:val="46933C3A"/>
    <w:rsid w:val="46D6DD0A"/>
    <w:rsid w:val="4A55E712"/>
    <w:rsid w:val="4F204923"/>
    <w:rsid w:val="4FB12EEF"/>
    <w:rsid w:val="4FCBA976"/>
    <w:rsid w:val="568A45F6"/>
    <w:rsid w:val="5707BD88"/>
    <w:rsid w:val="57DDE779"/>
    <w:rsid w:val="59FB2987"/>
    <w:rsid w:val="5A98155D"/>
    <w:rsid w:val="5C2B0C32"/>
    <w:rsid w:val="5E56A8A2"/>
    <w:rsid w:val="61EFF4A1"/>
    <w:rsid w:val="634DE34E"/>
    <w:rsid w:val="64F1BD15"/>
    <w:rsid w:val="66A37815"/>
    <w:rsid w:val="679FABB6"/>
    <w:rsid w:val="6A9DC8A5"/>
    <w:rsid w:val="7157AF2D"/>
    <w:rsid w:val="72D0A22A"/>
    <w:rsid w:val="72E01136"/>
    <w:rsid w:val="73E6E0E3"/>
    <w:rsid w:val="7409E6A5"/>
    <w:rsid w:val="75E6509A"/>
    <w:rsid w:val="7C8BB7F5"/>
    <w:rsid w:val="7E2E11A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F34B"/>
  <w15:docId w15:val="{1E841415-BB8D-48BF-BB79-F1375FE0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276A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wasteinvestments@mfe.govt.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vironment.govt.nz/assets/EWF-funding-request-form.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asteinvestments@mfe.govt.n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gazette.govt.nz/notice/id/2025-sl2352"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evyadmin@mfe.govt.nz"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ECM-74484932-264134</_dlc_DocId>
    <_dlc_DocIdUrl xmlns="58a6f171-52cb-4404-b47d-af1c8daf8fd1">
      <Url>https://ministryforenvironment.sharepoint.com/sites/ECM-BUS-PIE/_layouts/15/DocIdRedir.aspx?ID=ECM-74484932-264134</Url>
      <Description>ECM-74484932-264134</Description>
    </_dlc_DocIdUrl>
    <TaxCatchAll xmlns="58a6f171-52cb-4404-b47d-af1c8daf8fd1">
      <Value>2</Value>
      <Value>1</Value>
    </TaxCatchAll>
    <lcf76f155ced4ddcb4097134ff3c332f xmlns="48743441-6096-4b85-b332-f3761cc22578">
      <Terms xmlns="http://schemas.microsoft.com/office/infopath/2007/PartnerControls"/>
    </lcf76f155ced4ddcb4097134ff3c332f>
    <lf7518d201de45faae79fa4d3bf21edf xmlns="48743441-6096-4b85-b332-f3761cc22578" xsi:nil="true"/>
    <GMFunction xmlns="b2e94911-d17b-4f52-a514-89091d835322" xsi:nil="true"/>
    <n7f4fccded934506baac470c1eab08ef xmlns="48743441-6096-4b85-b332-f3761cc22578">
      <Terms xmlns="http://schemas.microsoft.com/office/infopath/2007/PartnerControls">
        <TermInfo xmlns="http://schemas.microsoft.com/office/infopath/2007/PartnerControls">
          <TermName xmlns="http://schemas.microsoft.com/office/infopath/2007/PartnerControls">Partnerships, Investments and Enablement</TermName>
          <TermId xmlns="http://schemas.microsoft.com/office/infopath/2007/PartnerControls">90c089c2-140f-4260-968f-20ac9c1d3b7a</TermId>
        </TermInfo>
      </Terms>
    </n7f4fccded934506baac470c1eab08ef>
    <ff5959d5451949f1b63b39e969520c2e xmlns="48743441-6096-4b85-b332-f3761cc22578" xsi:nil="true"/>
    <haadd125f0f544c688ad70259b1ca1e0 xmlns="48743441-6096-4b85-b332-f3761cc22578" xsi:nil="true"/>
    <e7f33ac2bcf34a98a1a12d5ea1227208 xmlns="48743441-6096-4b85-b332-f3761cc22578" xsi:nil="true"/>
    <Topic xmlns="48743441-6096-4b85-b332-f3761cc22578" xsi:nil="true"/>
    <_dlc_DocIdPersistId xmlns="58a6f171-52cb-4404-b47d-af1c8daf8fd1">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MfE Document" ma:contentTypeID="0x0101009BE3BF0474B7BA46B509C89F146A5406006E0FE3019A598F42B8ECDDD36E8B9833" ma:contentTypeVersion="17" ma:contentTypeDescription="MfE Document - parent document type" ma:contentTypeScope="" ma:versionID="5f15ea076a9cba61bae7c51c190cec4c">
  <xsd:schema xmlns:xsd="http://www.w3.org/2001/XMLSchema" xmlns:xs="http://www.w3.org/2001/XMLSchema" xmlns:p="http://schemas.microsoft.com/office/2006/metadata/properties" xmlns:ns1="http://schemas.microsoft.com/sharepoint/v3" xmlns:ns2="48743441-6096-4b85-b332-f3761cc22578" xmlns:ns3="b2e94911-d17b-4f52-a514-89091d835322" xmlns:ns4="58a6f171-52cb-4404-b47d-af1c8daf8fd1" targetNamespace="http://schemas.microsoft.com/office/2006/metadata/properties" ma:root="true" ma:fieldsID="651e179fc1d230810e9eb6dff8cd08c2" ns1:_="" ns2:_="" ns3:_="" ns4:_="">
    <xsd:import namespace="http://schemas.microsoft.com/sharepoint/v3"/>
    <xsd:import namespace="48743441-6096-4b85-b332-f3761cc22578"/>
    <xsd:import namespace="b2e94911-d17b-4f52-a514-89091d835322"/>
    <xsd:import namespace="58a6f171-52cb-4404-b47d-af1c8daf8fd1"/>
    <xsd:element name="properties">
      <xsd:complexType>
        <xsd:sequence>
          <xsd:element name="documentManagement">
            <xsd:complexType>
              <xsd:all>
                <xsd:element ref="ns2:Topic" minOccurs="0"/>
                <xsd:element ref="ns3:GMFunction" minOccurs="0"/>
                <xsd:element ref="ns4:_dlc_DocIdUrl" minOccurs="0"/>
                <xsd:element ref="ns4:_dlc_DocIdPersistId" minOccurs="0"/>
                <xsd:element ref="ns4:TaxCatchAll" minOccurs="0"/>
                <xsd:element ref="ns2:TaxCatchAllLabel" minOccurs="0"/>
                <xsd:element ref="ns2:n7f4fccded934506baac470c1eab08ef" minOccurs="0"/>
                <xsd:element ref="ns4:_dlc_DocId"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43441-6096-4b85-b332-f3761cc22578" elementFormDefault="qualified">
    <xsd:import namespace="http://schemas.microsoft.com/office/2006/documentManagement/types"/>
    <xsd:import namespace="http://schemas.microsoft.com/office/infopath/2007/PartnerControls"/>
    <xsd:element name="Topic" ma:index="2" nillable="true" ma:displayName="Topic" ma:format="Dropdown" ma:internalName="Topic">
      <xsd:simpleType>
        <xsd:restriction base="dms:Choice">
          <xsd:enumeration value="90 day plans"/>
          <xsd:enumeration value="Group plans"/>
          <xsd:enumeration value="Performance"/>
          <xsd:enumeration value="Team plans"/>
          <xsd:enumeration value="Templates"/>
        </xsd:restriction>
      </xsd:simpleType>
    </xsd:element>
    <xsd:element name="TaxCatchAllLabel" ma:index="12" nillable="true" ma:displayName="Taxonomy Catch All Column1" ma:hidden="true" ma:list="{afcf5d89-c28e-4c4b-bbfb-c784284a35ca}"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taxonomy="true" ma:internalName="n7f4fccded934506baac470c1eab08ef" ma:taxonomyFieldName="Portfolio" ma:displayName="Portfolio" ma:default="2;#Partnerships, Investments and Enablement|90c089c2-140f-4260-968f-20ac9c1d3b7a" ma:fieldId="{77f4fccd-ed93-4506-baac-470c1eab08ef}" ma:sspId="cebe92e3-83b2-4842-a6bd-e7cffea926d3" ma:termSetId="38550599-3b55-4bfe-a731-d7c3a1927089" ma:anchorId="00000000-0000-0000-0000-000000000000" ma:open="false" ma:isKeyword="false">
      <xsd:complexType>
        <xsd:sequence>
          <xsd:element ref="pc:Terms" minOccurs="0" maxOccurs="1"/>
        </xsd:sequence>
      </xsd:complex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94911-d17b-4f52-a514-89091d835322" elementFormDefault="qualified">
    <xsd:import namespace="http://schemas.microsoft.com/office/2006/documentManagement/types"/>
    <xsd:import namespace="http://schemas.microsoft.com/office/infopath/2007/PartnerControls"/>
    <xsd:element name="GMFunction" ma:index="3" nillable="true" ma:displayName="GM Function" ma:format="Dropdown" ma:internalName="GMFunction">
      <xsd:simpleType>
        <xsd:restriction base="dms:Choice">
          <xsd:enumeration value="Delivery &amp; Operations"/>
          <xsd:enumeration value="External Affairs"/>
          <xsd:enumeration value="Partnerships &amp; Investments"/>
          <xsd:enumeration value="System Enablement &amp; Oversight"/>
        </xsd:restriction>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afcf5d89-c28e-4c4b-bbfb-c784284a35ca}" ma:internalName="TaxCatchAll" ma:showField="CatchAllData" ma:web="b2e94911-d17b-4f52-a514-89091d83532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48743441-6096-4b85-b332-f3761cc22578"/>
    <ds:schemaRef ds:uri="b2e94911-d17b-4f52-a514-89091d835322"/>
  </ds:schemaRefs>
</ds:datastoreItem>
</file>

<file path=customXml/itemProps5.xml><?xml version="1.0" encoding="utf-8"?>
<ds:datastoreItem xmlns:ds="http://schemas.openxmlformats.org/officeDocument/2006/customXml" ds:itemID="{2F5722A1-AC2D-40FD-82FD-473D13747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743441-6096-4b85-b332-f3761cc22578"/>
    <ds:schemaRef ds:uri="b2e94911-d17b-4f52-a514-89091d835322"/>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916FE5-8809-4546-B91E-52F29DD2C6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MfE%20Information%20sheet%20template.dotm</Template>
  <TotalTime>10</TotalTime>
  <Pages>6</Pages>
  <Words>1846</Words>
  <Characters>10209</Characters>
  <Application>Microsoft Office Word</Application>
  <DocSecurity>0</DocSecurity>
  <Lines>237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Links>
    <vt:vector size="42" baseType="variant">
      <vt:variant>
        <vt:i4>1048692</vt:i4>
      </vt:variant>
      <vt:variant>
        <vt:i4>12</vt:i4>
      </vt:variant>
      <vt:variant>
        <vt:i4>0</vt:i4>
      </vt:variant>
      <vt:variant>
        <vt:i4>5</vt:i4>
      </vt:variant>
      <vt:variant>
        <vt:lpwstr>mailto:wasteinvestments@mfe.govt.nz</vt:lpwstr>
      </vt:variant>
      <vt:variant>
        <vt:lpwstr/>
      </vt:variant>
      <vt:variant>
        <vt:i4>5373981</vt:i4>
      </vt:variant>
      <vt:variant>
        <vt:i4>9</vt:i4>
      </vt:variant>
      <vt:variant>
        <vt:i4>0</vt:i4>
      </vt:variant>
      <vt:variant>
        <vt:i4>5</vt:i4>
      </vt:variant>
      <vt:variant>
        <vt:lpwstr>https://environment.govt.nz/assets/EWF-funding-request-form.xlsx</vt:lpwstr>
      </vt:variant>
      <vt:variant>
        <vt:lpwstr/>
      </vt:variant>
      <vt:variant>
        <vt:i4>1048692</vt:i4>
      </vt:variant>
      <vt:variant>
        <vt:i4>6</vt:i4>
      </vt:variant>
      <vt:variant>
        <vt:i4>0</vt:i4>
      </vt:variant>
      <vt:variant>
        <vt:i4>5</vt:i4>
      </vt:variant>
      <vt:variant>
        <vt:lpwstr>mailto:wasteinvestments@mfe.govt.nz</vt:lpwstr>
      </vt:variant>
      <vt:variant>
        <vt:lpwstr/>
      </vt:variant>
      <vt:variant>
        <vt:i4>4259913</vt:i4>
      </vt:variant>
      <vt:variant>
        <vt:i4>3</vt:i4>
      </vt:variant>
      <vt:variant>
        <vt:i4>0</vt:i4>
      </vt:variant>
      <vt:variant>
        <vt:i4>5</vt:i4>
      </vt:variant>
      <vt:variant>
        <vt:lpwstr>https://gazette.govt.nz/notice/id/2025-sl2352</vt:lpwstr>
      </vt:variant>
      <vt:variant>
        <vt:lpwstr/>
      </vt:variant>
      <vt:variant>
        <vt:i4>5701670</vt:i4>
      </vt:variant>
      <vt:variant>
        <vt:i4>0</vt:i4>
      </vt:variant>
      <vt:variant>
        <vt:i4>0</vt:i4>
      </vt:variant>
      <vt:variant>
        <vt:i4>5</vt:i4>
      </vt:variant>
      <vt:variant>
        <vt:lpwstr>mailto:levyadmin@mfe.govt.nz</vt:lpwstr>
      </vt:variant>
      <vt:variant>
        <vt:lpwstr/>
      </vt:variant>
      <vt:variant>
        <vt:i4>2097158</vt:i4>
      </vt:variant>
      <vt:variant>
        <vt:i4>3</vt:i4>
      </vt:variant>
      <vt:variant>
        <vt:i4>0</vt:i4>
      </vt:variant>
      <vt:variant>
        <vt:i4>5</vt:i4>
      </vt:variant>
      <vt:variant>
        <vt:lpwstr>mailto:Lorena.Stephen@mfe.govt.nz</vt:lpwstr>
      </vt:variant>
      <vt:variant>
        <vt:lpwstr/>
      </vt:variant>
      <vt:variant>
        <vt:i4>2687001</vt:i4>
      </vt:variant>
      <vt:variant>
        <vt:i4>0</vt:i4>
      </vt:variant>
      <vt:variant>
        <vt:i4>0</vt:i4>
      </vt:variant>
      <vt:variant>
        <vt:i4>5</vt:i4>
      </vt:variant>
      <vt:variant>
        <vt:lpwstr>mailto:Conrad.Lendrum@mfe.govt.nz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Relihan</dc:creator>
  <cp:keywords/>
  <cp:lastModifiedBy>Katrina Walsh</cp:lastModifiedBy>
  <cp:revision>7</cp:revision>
  <cp:lastPrinted>2026-01-29T20:10:00Z</cp:lastPrinted>
  <dcterms:created xsi:type="dcterms:W3CDTF">2026-01-29T20:04:00Z</dcterms:created>
  <dcterms:modified xsi:type="dcterms:W3CDTF">2026-01-29T20:13:00Z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0x0101009BE3BF0474B7BA46B509C89F146A5406006E0FE3019A598F42B8ECDDD36E8B9833</vt:lpwstr>
  </property>
  <property fmtid="{D5CDD505-2E9C-101B-9397-08002B2CF9AE}" pid="10" name="_dlc_DocIdItemGuid">
    <vt:lpwstr>d63ca170-e8ed-4707-91b9-fecd3e41a8d8</vt:lpwstr>
  </property>
  <property fmtid="{D5CDD505-2E9C-101B-9397-08002B2CF9AE}" pid="11" name="MediaServiceImageTags">
    <vt:lpwstr/>
  </property>
  <property fmtid="{D5CDD505-2E9C-101B-9397-08002B2CF9AE}" pid="12" name="docLang">
    <vt:lpwstr>en</vt:lpwstr>
  </property>
  <property fmtid="{D5CDD505-2E9C-101B-9397-08002B2CF9AE}" pid="13" name="lf7518d201de45faae79fa4d3bf21edf0">
    <vt:lpwstr/>
  </property>
  <property fmtid="{D5CDD505-2E9C-101B-9397-08002B2CF9AE}" pid="14" name="Information Type">
    <vt:lpwstr/>
  </property>
  <property fmtid="{D5CDD505-2E9C-101B-9397-08002B2CF9AE}" pid="15" name="Region">
    <vt:lpwstr/>
  </property>
  <property fmtid="{D5CDD505-2E9C-101B-9397-08002B2CF9AE}" pid="16" name="xd_ProgID">
    <vt:lpwstr/>
  </property>
  <property fmtid="{D5CDD505-2E9C-101B-9397-08002B2CF9AE}" pid="17" name="Information_x0020_Type">
    <vt:lpwstr/>
  </property>
  <property fmtid="{D5CDD505-2E9C-101B-9397-08002B2CF9AE}" pid="18" name="ComplianceAssetId">
    <vt:lpwstr/>
  </property>
  <property fmtid="{D5CDD505-2E9C-101B-9397-08002B2CF9AE}" pid="19" name="TemplateUrl">
    <vt:lpwstr/>
  </property>
  <property fmtid="{D5CDD505-2E9C-101B-9397-08002B2CF9AE}" pid="20" name="e7f33ac2bcf34a98a1a12d5ea12272080">
    <vt:lpwstr>Working|d06a98b1-1a97-4ea9-8f1a-99c9398f1724</vt:lpwstr>
  </property>
  <property fmtid="{D5CDD505-2E9C-101B-9397-08002B2CF9AE}" pid="21" name="Document_x0020_Status">
    <vt:lpwstr>1;#Working|d06a98b1-1a97-4ea9-8f1a-99c9398f1724</vt:lpwstr>
  </property>
  <property fmtid="{D5CDD505-2E9C-101B-9397-08002B2CF9AE}" pid="22" name="haadd125f0f544c688ad70259b1ca1e00">
    <vt:lpwstr/>
  </property>
  <property fmtid="{D5CDD505-2E9C-101B-9397-08002B2CF9AE}" pid="23" name="Document Status">
    <vt:lpwstr>1;#Working|d06a98b1-1a97-4ea9-8f1a-99c9398f1724</vt:lpwstr>
  </property>
  <property fmtid="{D5CDD505-2E9C-101B-9397-08002B2CF9AE}" pid="24" name="_ExtendedDescription">
    <vt:lpwstr/>
  </property>
  <property fmtid="{D5CDD505-2E9C-101B-9397-08002B2CF9AE}" pid="25" name="Portfolio">
    <vt:lpwstr>2;#Partnerships, Investments and Enablement|90c089c2-140f-4260-968f-20ac9c1d3b7a</vt:lpwstr>
  </property>
  <property fmtid="{D5CDD505-2E9C-101B-9397-08002B2CF9AE}" pid="26" name="xd_Signature">
    <vt:bool>false</vt:bool>
  </property>
  <property fmtid="{D5CDD505-2E9C-101B-9397-08002B2CF9AE}" pid="27" name="ff5959d5451949f1b63b39e969520c2e0">
    <vt:lpwstr/>
  </property>
  <property fmtid="{D5CDD505-2E9C-101B-9397-08002B2CF9AE}" pid="28" name="FY">
    <vt:lpwstr/>
  </property>
  <property fmtid="{D5CDD505-2E9C-101B-9397-08002B2CF9AE}" pid="29" name="TriggerFlowInfo">
    <vt:lpwstr/>
  </property>
</Properties>
</file>