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DDE62" w14:textId="77777777" w:rsidR="00796A6F" w:rsidRPr="00887D2A" w:rsidRDefault="00F07B93">
      <w:pPr>
        <w:spacing w:before="0" w:after="200" w:line="276" w:lineRule="auto"/>
        <w:jc w:val="left"/>
        <w:rPr>
          <w:b/>
          <w:bCs/>
          <w:color w:val="17556C"/>
          <w:sz w:val="48"/>
          <w:szCs w:val="28"/>
        </w:rPr>
      </w:pPr>
      <w:bookmarkStart w:id="0" w:name="_Toc215561202"/>
      <w:bookmarkStart w:id="1" w:name="_GoBack"/>
      <w:bookmarkEnd w:id="1"/>
      <w:r>
        <w:rPr>
          <w:b/>
          <w:bCs/>
          <w:noProof/>
          <w:color w:val="17556C"/>
          <w:sz w:val="48"/>
          <w:szCs w:val="28"/>
        </w:rPr>
        <w:drawing>
          <wp:inline distT="0" distB="0" distL="0" distR="0" wp14:anchorId="4088C8D6" wp14:editId="5A8D86FE">
            <wp:extent cx="5760085" cy="15367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0B66" w14:textId="73325872" w:rsidR="00DE7A73" w:rsidRDefault="00DE7A73" w:rsidP="005245B6">
      <w:pPr>
        <w:pStyle w:val="BodyText"/>
        <w:spacing w:before="240"/>
        <w:rPr>
          <w:color w:val="595959"/>
          <w:sz w:val="24"/>
        </w:rPr>
      </w:pPr>
      <w:bookmarkStart w:id="2" w:name="_Toc455564071"/>
      <w:bookmarkStart w:id="3" w:name="_Toc345760336"/>
      <w:bookmarkEnd w:id="0"/>
      <w:r w:rsidRPr="00F07B93">
        <w:rPr>
          <w:color w:val="595959"/>
          <w:sz w:val="24"/>
        </w:rPr>
        <w:t>If you are an exporter of recyclable material or waste</w:t>
      </w:r>
      <w:r w:rsidR="00090167">
        <w:rPr>
          <w:color w:val="595959"/>
          <w:sz w:val="24"/>
        </w:rPr>
        <w:t>,</w:t>
      </w:r>
      <w:r w:rsidRPr="00F07B93">
        <w:rPr>
          <w:color w:val="595959"/>
          <w:sz w:val="24"/>
        </w:rPr>
        <w:t xml:space="preserve"> it is important that you comply with the legal requirements of th</w:t>
      </w:r>
      <w:r w:rsidR="00AD0DBB">
        <w:rPr>
          <w:color w:val="595959"/>
          <w:sz w:val="24"/>
        </w:rPr>
        <w:t>e country</w:t>
      </w:r>
      <w:r w:rsidR="00A72D9F">
        <w:rPr>
          <w:color w:val="595959"/>
          <w:sz w:val="24"/>
        </w:rPr>
        <w:t xml:space="preserve"> to which</w:t>
      </w:r>
      <w:r w:rsidR="00AD0DBB">
        <w:rPr>
          <w:color w:val="595959"/>
          <w:sz w:val="24"/>
        </w:rPr>
        <w:t xml:space="preserve"> you are exporting.</w:t>
      </w:r>
    </w:p>
    <w:p w14:paraId="491731EE" w14:textId="77777777" w:rsidR="00A72D9F" w:rsidRPr="0087686D" w:rsidRDefault="00A72D9F" w:rsidP="00F07B93">
      <w:pPr>
        <w:pStyle w:val="BodyText"/>
      </w:pPr>
      <w:r w:rsidRPr="0087686D">
        <w:t>Failure to comply could harm your company’s reputation, result in the material being rejected and returned to New Zealand at your expense, and affect your future ability to trade.</w:t>
      </w:r>
    </w:p>
    <w:p w14:paraId="19E34431" w14:textId="77777777" w:rsidR="00A72D9F" w:rsidRDefault="00DE7A73" w:rsidP="00936B9A">
      <w:pPr>
        <w:pStyle w:val="BodyText"/>
      </w:pPr>
      <w:r w:rsidRPr="001B33F4">
        <w:t>Importing requirements may change as the international market for waste a</w:t>
      </w:r>
      <w:r>
        <w:t>nd recyclable material changes.</w:t>
      </w:r>
      <w:r w:rsidRPr="001B33F4">
        <w:t xml:space="preserve"> Several countries are beginning to restrict or ban imports, for example</w:t>
      </w:r>
      <w:r>
        <w:t xml:space="preserve"> China, Malaysia and Indonesia.</w:t>
      </w:r>
      <w:r w:rsidR="00EB1DBF">
        <w:t xml:space="preserve"> Some countries may also require a permit or registration before material can be shipped.</w:t>
      </w:r>
      <w:r w:rsidRPr="001B33F4">
        <w:t xml:space="preserve"> The onus is on you to be aware of these changes and to comply with both New Zealand law and the laws of the importing country. </w:t>
      </w:r>
    </w:p>
    <w:p w14:paraId="3EBBBF47" w14:textId="77777777" w:rsidR="00F07B93" w:rsidRDefault="00F07B93" w:rsidP="00F07B93">
      <w:pPr>
        <w:pStyle w:val="Heading2"/>
      </w:pPr>
      <w:r>
        <w:t>Exporting to Malaysia</w:t>
      </w:r>
    </w:p>
    <w:p w14:paraId="43A5D877" w14:textId="77777777" w:rsidR="00DE7A73" w:rsidRDefault="00AD0DBB" w:rsidP="00936B9A">
      <w:pPr>
        <w:pStyle w:val="BodyText"/>
      </w:pPr>
      <w:r>
        <w:t>For</w:t>
      </w:r>
      <w:r w:rsidR="00DE7A73" w:rsidRPr="001B33F4">
        <w:t xml:space="preserve"> exports to Malaysia, you should check whether the importer has the correct permits or permissions</w:t>
      </w:r>
      <w:r>
        <w:t xml:space="preserve"> from the Malaysian Government.</w:t>
      </w:r>
      <w:r w:rsidR="00DE7A73" w:rsidRPr="001B33F4">
        <w:t xml:space="preserve"> You can contact the Malaysian G</w:t>
      </w:r>
      <w:r w:rsidR="00DE7A73">
        <w:t>overnment directly to determine if the import</w:t>
      </w:r>
      <w:r w:rsidR="004C3971">
        <w:t>er has the correct permissions:</w:t>
      </w:r>
    </w:p>
    <w:p w14:paraId="4C6E269F" w14:textId="77777777" w:rsidR="00DE7A73" w:rsidRDefault="00DE7A73" w:rsidP="00AD0DBB">
      <w:pPr>
        <w:pStyle w:val="BodyText"/>
        <w:spacing w:after="0"/>
      </w:pPr>
      <w:r>
        <w:t>JABATAN PENGURUSAN SISA PEPEJAL NEGARA</w:t>
      </w:r>
    </w:p>
    <w:p w14:paraId="38CC6FFD" w14:textId="77777777" w:rsidR="00DE7A73" w:rsidRDefault="00DE7A73" w:rsidP="00AD0DBB">
      <w:pPr>
        <w:pStyle w:val="BodyText"/>
        <w:spacing w:before="0"/>
      </w:pPr>
      <w:proofErr w:type="spellStart"/>
      <w:r>
        <w:t>Kementerian</w:t>
      </w:r>
      <w:proofErr w:type="spellEnd"/>
      <w:r>
        <w:t xml:space="preserve"> </w:t>
      </w:r>
      <w:proofErr w:type="spellStart"/>
      <w:r>
        <w:t>Perumahan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Tempatan</w:t>
      </w:r>
      <w:proofErr w:type="spellEnd"/>
      <w:r w:rsidR="00F07B93">
        <w:br/>
      </w:r>
      <w:r>
        <w:t xml:space="preserve">Aras 23, 24 </w:t>
      </w:r>
      <w:proofErr w:type="spellStart"/>
      <w:r>
        <w:t>dan</w:t>
      </w:r>
      <w:proofErr w:type="spellEnd"/>
      <w:r>
        <w:t xml:space="preserve"> 34 No. 5</w:t>
      </w:r>
      <w:r w:rsidR="00F07B93">
        <w:t xml:space="preserve">1, </w:t>
      </w:r>
      <w:proofErr w:type="spellStart"/>
      <w:r w:rsidR="00F07B93">
        <w:t>Persiaran</w:t>
      </w:r>
      <w:proofErr w:type="spellEnd"/>
      <w:r w:rsidR="00F07B93">
        <w:t xml:space="preserve"> </w:t>
      </w:r>
      <w:proofErr w:type="spellStart"/>
      <w:r w:rsidR="00F07B93">
        <w:t>Perdana</w:t>
      </w:r>
      <w:proofErr w:type="spellEnd"/>
      <w:r w:rsidR="00F07B93">
        <w:t xml:space="preserve">, </w:t>
      </w:r>
      <w:proofErr w:type="spellStart"/>
      <w:r w:rsidR="00F07B93">
        <w:t>Presint</w:t>
      </w:r>
      <w:proofErr w:type="spellEnd"/>
      <w:r w:rsidR="00F07B93">
        <w:t xml:space="preserve"> 4</w:t>
      </w:r>
      <w:r w:rsidR="00F07B93">
        <w:br/>
      </w:r>
      <w:proofErr w:type="spellStart"/>
      <w:r>
        <w:t>Pusat</w:t>
      </w:r>
      <w:proofErr w:type="spellEnd"/>
      <w:r>
        <w:t xml:space="preserve"> </w:t>
      </w:r>
      <w:proofErr w:type="spellStart"/>
      <w:r>
        <w:t>Pentadbiran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Perseku</w:t>
      </w:r>
      <w:r w:rsidR="00F07B93">
        <w:t>tuan</w:t>
      </w:r>
      <w:r w:rsidR="00F07B93">
        <w:br/>
      </w:r>
      <w:r>
        <w:t>62100 Putrajaya MALAYSIA</w:t>
      </w:r>
    </w:p>
    <w:p w14:paraId="15F108AA" w14:textId="77777777" w:rsidR="00DE7A73" w:rsidRDefault="00DE7A73" w:rsidP="00F07B93">
      <w:pPr>
        <w:pStyle w:val="BodyText"/>
      </w:pPr>
      <w:r>
        <w:t>Phone: 03-8000 8000</w:t>
      </w:r>
      <w:r w:rsidR="00F07B93">
        <w:br/>
      </w:r>
      <w:r>
        <w:t>Fax: 03-8891 3190</w:t>
      </w:r>
    </w:p>
    <w:p w14:paraId="5AE62DBC" w14:textId="6062874F" w:rsidR="00DE7A73" w:rsidRDefault="00DE7A73" w:rsidP="00936B9A">
      <w:pPr>
        <w:pStyle w:val="BodyText"/>
      </w:pPr>
      <w:r>
        <w:t xml:space="preserve">Email: </w:t>
      </w:r>
      <w:hyperlink r:id="rId9" w:history="1">
        <w:r w:rsidRPr="006B2B3F">
          <w:rPr>
            <w:rStyle w:val="Hyperlink"/>
          </w:rPr>
          <w:t>webmaster@jpspn.kpkt.gov.my</w:t>
        </w:r>
      </w:hyperlink>
    </w:p>
    <w:p w14:paraId="4B75662E" w14:textId="77777777" w:rsidR="009D4869" w:rsidRDefault="009D4869" w:rsidP="009D4869">
      <w:pPr>
        <w:pStyle w:val="Heading2"/>
      </w:pPr>
      <w:r>
        <w:t>Exporting to Indonesia</w:t>
      </w:r>
    </w:p>
    <w:p w14:paraId="71DDC73A" w14:textId="7259581B" w:rsidR="005245B6" w:rsidRDefault="009D4869" w:rsidP="009D4869">
      <w:pPr>
        <w:pStyle w:val="BodyText"/>
      </w:pPr>
      <w:r>
        <w:t>For</w:t>
      </w:r>
      <w:r w:rsidRPr="001B33F4">
        <w:t xml:space="preserve"> exports</w:t>
      </w:r>
      <w:r>
        <w:t xml:space="preserve"> </w:t>
      </w:r>
      <w:r w:rsidRPr="001B33F4">
        <w:t xml:space="preserve">to </w:t>
      </w:r>
      <w:r>
        <w:t>Indonesia, you must register with the Indonesian Embassy in Wellington</w:t>
      </w:r>
      <w:r w:rsidR="00A72D9F">
        <w:t xml:space="preserve"> in advance of any exports of material</w:t>
      </w:r>
      <w:r>
        <w:t xml:space="preserve">. The Embassy </w:t>
      </w:r>
      <w:r w:rsidR="00A853E0">
        <w:t>outlines the registration process and the documents you must provide on their website</w:t>
      </w:r>
      <w:r w:rsidR="005245B6">
        <w:t xml:space="preserve">: see </w:t>
      </w:r>
      <w:hyperlink r:id="rId10" w:history="1">
        <w:r w:rsidR="005245B6" w:rsidRPr="006463FC">
          <w:rPr>
            <w:rStyle w:val="Hyperlink"/>
          </w:rPr>
          <w:t>Procedure for authentication NZ exporter of non-hazardous and non-toxic waste</w:t>
        </w:r>
      </w:hyperlink>
      <w:r w:rsidR="005245B6">
        <w:t>.</w:t>
      </w:r>
    </w:p>
    <w:p w14:paraId="6430F813" w14:textId="77777777" w:rsidR="00A853E0" w:rsidRDefault="00A72D9F" w:rsidP="009D4869">
      <w:pPr>
        <w:pStyle w:val="BodyText"/>
      </w:pPr>
      <w:r w:rsidRPr="00A72D9F">
        <w:t>Documents required by the Indonesian Government include</w:t>
      </w:r>
      <w:r w:rsidR="00A853E0">
        <w:t>:</w:t>
      </w:r>
    </w:p>
    <w:p w14:paraId="45A9E26B" w14:textId="77777777" w:rsidR="009D4869" w:rsidRDefault="005245B6" w:rsidP="005245B6">
      <w:pPr>
        <w:pStyle w:val="Bullet"/>
      </w:pPr>
      <w:r>
        <w:t>a</w:t>
      </w:r>
      <w:r w:rsidR="009D4869">
        <w:t xml:space="preserve">n authenticated New Zealand Certificate of Incorporation </w:t>
      </w:r>
    </w:p>
    <w:p w14:paraId="216003D5" w14:textId="77777777" w:rsidR="009D4869" w:rsidRDefault="005245B6" w:rsidP="005245B6">
      <w:pPr>
        <w:pStyle w:val="Bullet"/>
      </w:pPr>
      <w:r>
        <w:t>a</w:t>
      </w:r>
      <w:r w:rsidR="009D4869">
        <w:t xml:space="preserve"> recent New Zealand company profile</w:t>
      </w:r>
    </w:p>
    <w:p w14:paraId="7B7FB780" w14:textId="77777777" w:rsidR="009D4869" w:rsidRDefault="005245B6" w:rsidP="005245B6">
      <w:pPr>
        <w:pStyle w:val="Bullet"/>
      </w:pPr>
      <w:r>
        <w:t>a</w:t>
      </w:r>
      <w:r w:rsidR="009D4869">
        <w:t xml:space="preserve"> notarised letter of statement (a template is available on the website)</w:t>
      </w:r>
    </w:p>
    <w:p w14:paraId="6DAFA162" w14:textId="77777777" w:rsidR="009D4869" w:rsidRDefault="005245B6" w:rsidP="005245B6">
      <w:pPr>
        <w:pStyle w:val="Bullet"/>
      </w:pPr>
      <w:r>
        <w:t>a</w:t>
      </w:r>
      <w:r w:rsidR="009D4869">
        <w:t xml:space="preserve"> completed application form (</w:t>
      </w:r>
      <w:r w:rsidR="00A72D9F">
        <w:t xml:space="preserve">a template is </w:t>
      </w:r>
      <w:r w:rsidR="009D4869">
        <w:t>available on the website)</w:t>
      </w:r>
    </w:p>
    <w:p w14:paraId="05CF1E6C" w14:textId="77777777" w:rsidR="009D4869" w:rsidRDefault="005245B6" w:rsidP="005245B6">
      <w:pPr>
        <w:pStyle w:val="Bullet"/>
      </w:pPr>
      <w:proofErr w:type="gramStart"/>
      <w:r>
        <w:t>a</w:t>
      </w:r>
      <w:proofErr w:type="gramEnd"/>
      <w:r w:rsidR="009D4869">
        <w:t xml:space="preserve"> copy of the applicant’s passport</w:t>
      </w:r>
      <w:r w:rsidR="00A853E0">
        <w:t xml:space="preserve"> or identification of the authorised person.</w:t>
      </w:r>
    </w:p>
    <w:p w14:paraId="75CEC569" w14:textId="77777777" w:rsidR="00A853E0" w:rsidRDefault="00A853E0" w:rsidP="00A853E0">
      <w:pPr>
        <w:pStyle w:val="BodyText"/>
      </w:pPr>
      <w:r>
        <w:lastRenderedPageBreak/>
        <w:t>For more information an</w:t>
      </w:r>
      <w:r w:rsidR="008E15AE">
        <w:t>d</w:t>
      </w:r>
      <w:r>
        <w:t xml:space="preserve"> </w:t>
      </w:r>
      <w:r w:rsidR="00EB1DBF">
        <w:t>inquiries,</w:t>
      </w:r>
      <w:r>
        <w:t xml:space="preserve"> email</w:t>
      </w:r>
      <w:r w:rsidR="00A72D9F">
        <w:t xml:space="preserve"> the Indonesian Embassy</w:t>
      </w:r>
      <w:r w:rsidR="005245B6">
        <w:t>:</w:t>
      </w:r>
    </w:p>
    <w:p w14:paraId="1878457B" w14:textId="6A25A284" w:rsidR="00A853E0" w:rsidRDefault="00A853E0" w:rsidP="00A853E0">
      <w:pPr>
        <w:pStyle w:val="BodyText"/>
      </w:pPr>
      <w:r>
        <w:t xml:space="preserve">Email: </w:t>
      </w:r>
      <w:hyperlink r:id="rId11" w:history="1">
        <w:r w:rsidR="00090167" w:rsidRPr="006463FC">
          <w:rPr>
            <w:rStyle w:val="Hyperlink"/>
          </w:rPr>
          <w:t>ekonomi.wellington@kemlu.go.id</w:t>
        </w:r>
      </w:hyperlink>
      <w:r w:rsidR="00090167">
        <w:t xml:space="preserve"> </w:t>
      </w:r>
    </w:p>
    <w:p w14:paraId="590E4EBB" w14:textId="77777777" w:rsidR="00F07B93" w:rsidRDefault="00F07B93" w:rsidP="00F07B93">
      <w:pPr>
        <w:pStyle w:val="Heading2"/>
      </w:pPr>
      <w:r>
        <w:t>Exporting hazardous waste</w:t>
      </w:r>
    </w:p>
    <w:p w14:paraId="14EF4DFA" w14:textId="77777777" w:rsidR="00DE7A73" w:rsidRDefault="00DE7A73" w:rsidP="00936B9A">
      <w:pPr>
        <w:pStyle w:val="BodyText"/>
      </w:pPr>
      <w:r>
        <w:t xml:space="preserve">For information on exports or imports of hazardous waste covered by the Basel Convention visit the </w:t>
      </w:r>
      <w:hyperlink r:id="rId12" w:history="1">
        <w:r w:rsidRPr="005245B6">
          <w:rPr>
            <w:rStyle w:val="Hyperlink"/>
          </w:rPr>
          <w:t>Environmental Protection Authority’s website</w:t>
        </w:r>
      </w:hyperlink>
      <w:r w:rsidR="00936B9A" w:rsidRPr="00936B9A">
        <w:rPr>
          <w:rStyle w:val="Hyperlink"/>
          <w:color w:val="auto"/>
        </w:rPr>
        <w:t>.</w:t>
      </w:r>
    </w:p>
    <w:p w14:paraId="3B8F34D4" w14:textId="77777777" w:rsidR="00F07B93" w:rsidRDefault="00F07B93" w:rsidP="00F07B93">
      <w:pPr>
        <w:pStyle w:val="Heading2"/>
      </w:pPr>
      <w:r>
        <w:t>Find out more</w:t>
      </w:r>
    </w:p>
    <w:p w14:paraId="7FEA8E04" w14:textId="57B08C6F" w:rsidR="00DE7A73" w:rsidRPr="004C3971" w:rsidRDefault="00DE7A73" w:rsidP="00936B9A">
      <w:pPr>
        <w:pStyle w:val="BodyText"/>
      </w:pPr>
      <w:r>
        <w:t xml:space="preserve">For additional information on exports of recyclable material </w:t>
      </w:r>
      <w:r w:rsidR="00C47EA9">
        <w:t xml:space="preserve">please contact – </w:t>
      </w:r>
      <w:hyperlink r:id="rId13" w:history="1">
        <w:r w:rsidR="000D0E10" w:rsidRPr="006463FC">
          <w:rPr>
            <w:rStyle w:val="Hyperlink"/>
          </w:rPr>
          <w:t>info@mfe.govt.nz</w:t>
        </w:r>
      </w:hyperlink>
      <w:r w:rsidR="006B2B3F">
        <w:t>.</w:t>
      </w:r>
    </w:p>
    <w:bookmarkEnd w:id="2"/>
    <w:bookmarkEnd w:id="3"/>
    <w:p w14:paraId="354D0DFA" w14:textId="77777777" w:rsidR="006463FC" w:rsidRDefault="006463FC" w:rsidP="006463FC">
      <w:pPr>
        <w:pStyle w:val="Imprint"/>
        <w:rPr>
          <w:sz w:val="20"/>
        </w:rPr>
      </w:pPr>
    </w:p>
    <w:p w14:paraId="681DFC52" w14:textId="77777777" w:rsidR="006463FC" w:rsidRDefault="006463FC" w:rsidP="006463FC">
      <w:pPr>
        <w:pStyle w:val="Imprint"/>
        <w:rPr>
          <w:sz w:val="20"/>
        </w:rPr>
      </w:pPr>
    </w:p>
    <w:p w14:paraId="6165C116" w14:textId="77777777" w:rsidR="006463FC" w:rsidRDefault="006463FC" w:rsidP="006463FC">
      <w:pPr>
        <w:pStyle w:val="Imprint"/>
        <w:rPr>
          <w:sz w:val="20"/>
        </w:rPr>
      </w:pPr>
    </w:p>
    <w:p w14:paraId="17AD4708" w14:textId="77777777" w:rsidR="006463FC" w:rsidRDefault="006463FC" w:rsidP="006463FC">
      <w:pPr>
        <w:pStyle w:val="Imprint"/>
        <w:rPr>
          <w:sz w:val="20"/>
        </w:rPr>
      </w:pPr>
    </w:p>
    <w:p w14:paraId="6D8AAFCE" w14:textId="77777777" w:rsidR="006463FC" w:rsidRDefault="006463FC" w:rsidP="006463FC">
      <w:pPr>
        <w:pStyle w:val="Imprint"/>
        <w:rPr>
          <w:sz w:val="20"/>
        </w:rPr>
      </w:pPr>
    </w:p>
    <w:p w14:paraId="7C8770FC" w14:textId="77777777" w:rsidR="006463FC" w:rsidRDefault="006463FC" w:rsidP="006463FC">
      <w:pPr>
        <w:pStyle w:val="Imprint"/>
        <w:rPr>
          <w:sz w:val="20"/>
        </w:rPr>
      </w:pPr>
    </w:p>
    <w:p w14:paraId="73067D30" w14:textId="77777777" w:rsidR="006463FC" w:rsidRDefault="006463FC" w:rsidP="006463FC">
      <w:pPr>
        <w:pStyle w:val="Imprint"/>
        <w:rPr>
          <w:sz w:val="20"/>
        </w:rPr>
      </w:pPr>
    </w:p>
    <w:p w14:paraId="5AFD8E33" w14:textId="77777777" w:rsidR="006463FC" w:rsidRDefault="006463FC" w:rsidP="006463FC">
      <w:pPr>
        <w:pStyle w:val="Imprint"/>
        <w:rPr>
          <w:sz w:val="20"/>
        </w:rPr>
      </w:pPr>
    </w:p>
    <w:p w14:paraId="4C452CCB" w14:textId="77777777" w:rsidR="006463FC" w:rsidRDefault="006463FC" w:rsidP="006463FC">
      <w:pPr>
        <w:pStyle w:val="Imprint"/>
        <w:rPr>
          <w:sz w:val="20"/>
        </w:rPr>
      </w:pPr>
    </w:p>
    <w:p w14:paraId="14D441AA" w14:textId="77777777" w:rsidR="006463FC" w:rsidRDefault="006463FC" w:rsidP="006463FC">
      <w:pPr>
        <w:pStyle w:val="Imprint"/>
        <w:rPr>
          <w:sz w:val="20"/>
        </w:rPr>
      </w:pPr>
    </w:p>
    <w:p w14:paraId="2DE7C909" w14:textId="77777777" w:rsidR="006463FC" w:rsidRDefault="006463FC" w:rsidP="006463FC">
      <w:pPr>
        <w:pStyle w:val="Imprint"/>
        <w:rPr>
          <w:sz w:val="20"/>
        </w:rPr>
      </w:pPr>
    </w:p>
    <w:p w14:paraId="3018338A" w14:textId="77777777" w:rsidR="006463FC" w:rsidRDefault="006463FC" w:rsidP="006463FC">
      <w:pPr>
        <w:pStyle w:val="Imprint"/>
        <w:rPr>
          <w:sz w:val="20"/>
        </w:rPr>
      </w:pPr>
    </w:p>
    <w:p w14:paraId="2B7E03BC" w14:textId="77777777" w:rsidR="006463FC" w:rsidRDefault="006463FC" w:rsidP="006463FC">
      <w:pPr>
        <w:pStyle w:val="Imprint"/>
        <w:rPr>
          <w:sz w:val="20"/>
        </w:rPr>
      </w:pPr>
    </w:p>
    <w:p w14:paraId="1C620B88" w14:textId="77777777" w:rsidR="006463FC" w:rsidRDefault="006463FC" w:rsidP="006463FC">
      <w:pPr>
        <w:pStyle w:val="Imprint"/>
        <w:rPr>
          <w:sz w:val="20"/>
        </w:rPr>
      </w:pPr>
    </w:p>
    <w:p w14:paraId="786117C6" w14:textId="77777777" w:rsidR="006463FC" w:rsidRDefault="006463FC" w:rsidP="006463FC">
      <w:pPr>
        <w:pStyle w:val="Imprint"/>
        <w:rPr>
          <w:sz w:val="20"/>
        </w:rPr>
      </w:pPr>
    </w:p>
    <w:p w14:paraId="0E4E1C99" w14:textId="77777777" w:rsidR="006463FC" w:rsidRDefault="006463FC" w:rsidP="006463FC">
      <w:pPr>
        <w:pStyle w:val="Imprint"/>
        <w:rPr>
          <w:sz w:val="20"/>
        </w:rPr>
      </w:pPr>
    </w:p>
    <w:p w14:paraId="65ABD872" w14:textId="77777777" w:rsidR="006463FC" w:rsidRDefault="006463FC" w:rsidP="006463FC">
      <w:pPr>
        <w:pStyle w:val="Imprint"/>
        <w:rPr>
          <w:sz w:val="20"/>
        </w:rPr>
      </w:pPr>
    </w:p>
    <w:p w14:paraId="0C9B7678" w14:textId="77777777" w:rsidR="006463FC" w:rsidRDefault="006463FC" w:rsidP="006463FC">
      <w:pPr>
        <w:pStyle w:val="Imprint"/>
        <w:rPr>
          <w:sz w:val="20"/>
        </w:rPr>
      </w:pPr>
    </w:p>
    <w:p w14:paraId="431C8008" w14:textId="77777777" w:rsidR="006463FC" w:rsidRDefault="006463FC" w:rsidP="006463FC">
      <w:pPr>
        <w:pStyle w:val="Imprint"/>
        <w:rPr>
          <w:sz w:val="20"/>
        </w:rPr>
      </w:pPr>
    </w:p>
    <w:p w14:paraId="3FDA100C" w14:textId="77777777" w:rsidR="006463FC" w:rsidRDefault="006463FC" w:rsidP="006463FC">
      <w:pPr>
        <w:pStyle w:val="Imprint"/>
        <w:rPr>
          <w:sz w:val="20"/>
        </w:rPr>
      </w:pPr>
    </w:p>
    <w:p w14:paraId="2BA685C9" w14:textId="77777777" w:rsidR="006463FC" w:rsidRDefault="006463FC" w:rsidP="006463FC">
      <w:pPr>
        <w:pStyle w:val="Imprint"/>
        <w:rPr>
          <w:sz w:val="20"/>
        </w:rPr>
      </w:pPr>
    </w:p>
    <w:p w14:paraId="490E0B2D" w14:textId="6E89329C" w:rsidR="006463FC" w:rsidRDefault="006463FC" w:rsidP="006463FC">
      <w:pPr>
        <w:pStyle w:val="Imprint"/>
        <w:rPr>
          <w:sz w:val="20"/>
        </w:rPr>
      </w:pPr>
    </w:p>
    <w:p w14:paraId="20677DEA" w14:textId="3D563B92" w:rsidR="006463FC" w:rsidRDefault="006463FC" w:rsidP="006463FC">
      <w:pPr>
        <w:pStyle w:val="Imprint"/>
        <w:rPr>
          <w:sz w:val="20"/>
        </w:rPr>
      </w:pPr>
    </w:p>
    <w:p w14:paraId="30382768" w14:textId="77777777" w:rsidR="006463FC" w:rsidRDefault="006463FC" w:rsidP="006463FC">
      <w:pPr>
        <w:pStyle w:val="Imprint"/>
        <w:rPr>
          <w:sz w:val="20"/>
        </w:rPr>
      </w:pPr>
    </w:p>
    <w:p w14:paraId="7D6255F6" w14:textId="667AD420" w:rsidR="00454F58" w:rsidRPr="006463FC" w:rsidRDefault="00454F58" w:rsidP="006463FC">
      <w:pPr>
        <w:pStyle w:val="Imprint"/>
        <w:spacing w:before="360" w:after="240"/>
        <w:rPr>
          <w:sz w:val="16"/>
          <w:szCs w:val="16"/>
        </w:rPr>
      </w:pPr>
      <w:r w:rsidRPr="006463FC">
        <w:rPr>
          <w:sz w:val="16"/>
          <w:szCs w:val="16"/>
        </w:rPr>
        <w:t xml:space="preserve">Published in </w:t>
      </w:r>
      <w:r w:rsidR="005245B6" w:rsidRPr="006463FC">
        <w:rPr>
          <w:sz w:val="16"/>
          <w:szCs w:val="16"/>
        </w:rPr>
        <w:t>December</w:t>
      </w:r>
      <w:r w:rsidR="00F07B93" w:rsidRPr="006463FC">
        <w:rPr>
          <w:sz w:val="16"/>
          <w:szCs w:val="16"/>
        </w:rPr>
        <w:t xml:space="preserve"> 2</w:t>
      </w:r>
      <w:r w:rsidR="005245B6" w:rsidRPr="006463FC">
        <w:rPr>
          <w:sz w:val="16"/>
          <w:szCs w:val="16"/>
        </w:rPr>
        <w:t>020</w:t>
      </w:r>
      <w:r w:rsidRPr="006463FC">
        <w:rPr>
          <w:sz w:val="16"/>
          <w:szCs w:val="16"/>
        </w:rPr>
        <w:t xml:space="preserve"> by the</w:t>
      </w:r>
      <w:r w:rsidR="00936B9A" w:rsidRPr="006463FC">
        <w:rPr>
          <w:sz w:val="16"/>
          <w:szCs w:val="16"/>
        </w:rPr>
        <w:t xml:space="preserve"> </w:t>
      </w:r>
      <w:r w:rsidRPr="006463FC">
        <w:rPr>
          <w:sz w:val="16"/>
          <w:szCs w:val="16"/>
        </w:rPr>
        <w:t xml:space="preserve">Ministry for the Environment </w:t>
      </w:r>
      <w:r w:rsidR="00936B9A" w:rsidRPr="006463FC">
        <w:rPr>
          <w:sz w:val="16"/>
          <w:szCs w:val="16"/>
        </w:rPr>
        <w:t xml:space="preserve"> </w:t>
      </w:r>
      <w:r w:rsidR="00936B9A" w:rsidRPr="006463FC">
        <w:rPr>
          <w:sz w:val="16"/>
          <w:szCs w:val="16"/>
        </w:rPr>
        <w:tab/>
      </w:r>
      <w:r w:rsidR="00936B9A" w:rsidRPr="006463FC">
        <w:rPr>
          <w:sz w:val="16"/>
          <w:szCs w:val="16"/>
        </w:rPr>
        <w:tab/>
      </w:r>
      <w:r w:rsidR="00936B9A" w:rsidRPr="006463FC">
        <w:rPr>
          <w:sz w:val="16"/>
          <w:szCs w:val="16"/>
        </w:rPr>
        <w:tab/>
      </w:r>
      <w:r w:rsidR="00936B9A" w:rsidRPr="006463FC">
        <w:rPr>
          <w:sz w:val="16"/>
          <w:szCs w:val="16"/>
        </w:rPr>
        <w:tab/>
      </w:r>
      <w:r w:rsidR="00936B9A" w:rsidRPr="006463FC">
        <w:rPr>
          <w:sz w:val="16"/>
          <w:szCs w:val="16"/>
        </w:rPr>
        <w:tab/>
      </w:r>
      <w:r w:rsidRPr="006463FC">
        <w:rPr>
          <w:sz w:val="16"/>
          <w:szCs w:val="16"/>
        </w:rPr>
        <w:t xml:space="preserve">Publication number: INFO </w:t>
      </w:r>
      <w:r w:rsidR="004C3971" w:rsidRPr="006463FC">
        <w:rPr>
          <w:sz w:val="16"/>
          <w:szCs w:val="16"/>
        </w:rPr>
        <w:t>9</w:t>
      </w:r>
      <w:r w:rsidR="005245B6" w:rsidRPr="006463FC">
        <w:rPr>
          <w:sz w:val="16"/>
          <w:szCs w:val="16"/>
        </w:rPr>
        <w:t>95</w:t>
      </w:r>
      <w:r w:rsidR="00BC1F39" w:rsidRPr="006463FC"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280A288" wp14:editId="1BE7F03C">
            <wp:simplePos x="0" y="0"/>
            <wp:positionH relativeFrom="column">
              <wp:posOffset>6985</wp:posOffset>
            </wp:positionH>
            <wp:positionV relativeFrom="paragraph">
              <wp:posOffset>1197610</wp:posOffset>
            </wp:positionV>
            <wp:extent cx="1924050" cy="412115"/>
            <wp:effectExtent l="0" t="0" r="0" b="0"/>
            <wp:wrapTight wrapText="bothSides">
              <wp:wrapPolygon edited="0">
                <wp:start x="0" y="0"/>
                <wp:lineTo x="0" y="20968"/>
                <wp:lineTo x="21386" y="20968"/>
                <wp:lineTo x="21386" y="0"/>
                <wp:lineTo x="0" y="0"/>
              </wp:wrapPolygon>
            </wp:wrapTight>
            <wp:docPr id="4" name="Picture 5" descr="All-of-govt_NZ_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l-of-govt_NZ_Gov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7" b="21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4F58" w:rsidRPr="006463FC" w:rsidSect="000407B7">
      <w:footerReference w:type="default" r:id="rId15"/>
      <w:pgSz w:w="11907" w:h="16840" w:code="9"/>
      <w:pgMar w:top="1134" w:right="1418" w:bottom="1134" w:left="1418" w:header="567" w:footer="56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5E533" w16cex:dateUtc="2020-12-17T0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C3E820" w16cid:durableId="2385E5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2C574" w14:textId="77777777" w:rsidR="00936B9A" w:rsidRDefault="00936B9A" w:rsidP="0080531E">
      <w:pPr>
        <w:spacing w:before="0" w:after="0" w:line="240" w:lineRule="auto"/>
      </w:pPr>
      <w:r>
        <w:separator/>
      </w:r>
    </w:p>
    <w:p w14:paraId="736DC8B5" w14:textId="77777777" w:rsidR="00936B9A" w:rsidRDefault="00936B9A"/>
  </w:endnote>
  <w:endnote w:type="continuationSeparator" w:id="0">
    <w:p w14:paraId="4FF73941" w14:textId="77777777" w:rsidR="00936B9A" w:rsidRDefault="00936B9A" w:rsidP="0080531E">
      <w:pPr>
        <w:spacing w:before="0" w:after="0" w:line="240" w:lineRule="auto"/>
      </w:pPr>
      <w:r>
        <w:continuationSeparator/>
      </w:r>
    </w:p>
    <w:p w14:paraId="5A5C58D0" w14:textId="77777777" w:rsidR="00936B9A" w:rsidRDefault="00936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C77E9" w14:textId="77777777" w:rsidR="00936B9A" w:rsidRDefault="00936B9A" w:rsidP="00CD25E1">
    <w:pPr>
      <w:pStyle w:val="Footerodd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7E373" w14:textId="77777777" w:rsidR="00936B9A" w:rsidRDefault="00936B9A" w:rsidP="00CB5C5F">
      <w:pPr>
        <w:spacing w:before="0" w:after="80" w:line="240" w:lineRule="auto"/>
      </w:pPr>
      <w:r>
        <w:separator/>
      </w:r>
    </w:p>
  </w:footnote>
  <w:footnote w:type="continuationSeparator" w:id="0">
    <w:p w14:paraId="4F6B91F6" w14:textId="77777777" w:rsidR="00936B9A" w:rsidRDefault="00936B9A" w:rsidP="0080531E">
      <w:pPr>
        <w:spacing w:before="0" w:after="0" w:line="240" w:lineRule="auto"/>
      </w:pPr>
      <w:r>
        <w:continuationSeparator/>
      </w:r>
    </w:p>
    <w:p w14:paraId="6CCB6447" w14:textId="77777777" w:rsidR="00936B9A" w:rsidRDefault="00936B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673"/>
    <w:multiLevelType w:val="multilevel"/>
    <w:tmpl w:val="33A22176"/>
    <w:numStyleLink w:val="Bullets"/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hybridMultilevel"/>
    <w:tmpl w:val="2AD6E0C0"/>
    <w:lvl w:ilvl="0" w:tplc="DCECFA8A">
      <w:start w:val="1"/>
      <w:numFmt w:val="bullet"/>
      <w:pStyle w:val="Greenbullet-casestudytables"/>
      <w:lvlText w:val=""/>
      <w:lvlJc w:val="left"/>
      <w:pPr>
        <w:ind w:left="644" w:hanging="360"/>
      </w:pPr>
      <w:rPr>
        <w:rFonts w:ascii="Symbol" w:hAnsi="Symbol" w:hint="default"/>
        <w:color w:val="0F7B7D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1" w15:restartNumberingAfterBreak="0">
    <w:nsid w:val="2E6F201E"/>
    <w:multiLevelType w:val="multilevel"/>
    <w:tmpl w:val="C7440BB4"/>
    <w:numStyleLink w:val="Style2"/>
  </w:abstractNum>
  <w:abstractNum w:abstractNumId="12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3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92398"/>
    <w:multiLevelType w:val="multilevel"/>
    <w:tmpl w:val="33A22176"/>
    <w:numStyleLink w:val="Bullets"/>
  </w:abstractNum>
  <w:abstractNum w:abstractNumId="15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701FB"/>
    <w:multiLevelType w:val="hybridMultilevel"/>
    <w:tmpl w:val="0BA89340"/>
    <w:lvl w:ilvl="0" w:tplc="C04A679E">
      <w:start w:val="1"/>
      <w:numFmt w:val="bullet"/>
      <w:pStyle w:val="Sub-lis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1" w15:restartNumberingAfterBreak="0">
    <w:nsid w:val="47111CBC"/>
    <w:multiLevelType w:val="multilevel"/>
    <w:tmpl w:val="33A22176"/>
    <w:styleLink w:val="Bullets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70203"/>
    <w:multiLevelType w:val="multilevel"/>
    <w:tmpl w:val="14090001"/>
    <w:numStyleLink w:val="Bulletss"/>
  </w:abstractNum>
  <w:abstractNum w:abstractNumId="23" w15:restartNumberingAfterBreak="0">
    <w:nsid w:val="4DC25C32"/>
    <w:multiLevelType w:val="multilevel"/>
    <w:tmpl w:val="33A22176"/>
    <w:numStyleLink w:val="Bullets"/>
  </w:abstractNum>
  <w:abstractNum w:abstractNumId="24" w15:restartNumberingAfterBreak="0">
    <w:nsid w:val="53535234"/>
    <w:multiLevelType w:val="singleLevel"/>
    <w:tmpl w:val="44B68220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C556C"/>
        <w:sz w:val="16"/>
      </w:rPr>
    </w:lvl>
  </w:abstractNum>
  <w:abstractNum w:abstractNumId="25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E6E9E"/>
    <w:multiLevelType w:val="multilevel"/>
    <w:tmpl w:val="14090001"/>
    <w:styleLink w:val="Bulletss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42717"/>
    <w:multiLevelType w:val="multilevel"/>
    <w:tmpl w:val="DCDEB9D0"/>
    <w:numStyleLink w:val="Style1"/>
  </w:abstractNum>
  <w:abstractNum w:abstractNumId="30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B5067"/>
    <w:multiLevelType w:val="multilevel"/>
    <w:tmpl w:val="14090001"/>
    <w:numStyleLink w:val="Bulletss"/>
  </w:abstractNum>
  <w:abstractNum w:abstractNumId="33" w15:restartNumberingAfterBreak="0">
    <w:nsid w:val="7B0378C8"/>
    <w:multiLevelType w:val="hybridMultilevel"/>
    <w:tmpl w:val="F37A3F5C"/>
    <w:lvl w:ilvl="0" w:tplc="1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>
    <w:abstractNumId w:val="12"/>
  </w:num>
  <w:num w:numId="2">
    <w:abstractNumId w:val="24"/>
  </w:num>
  <w:num w:numId="3">
    <w:abstractNumId w:val="34"/>
  </w:num>
  <w:num w:numId="4">
    <w:abstractNumId w:val="17"/>
  </w:num>
  <w:num w:numId="5">
    <w:abstractNumId w:val="10"/>
  </w:num>
  <w:num w:numId="6">
    <w:abstractNumId w:val="6"/>
  </w:num>
  <w:num w:numId="7">
    <w:abstractNumId w:val="20"/>
  </w:num>
  <w:num w:numId="8">
    <w:abstractNumId w:val="19"/>
  </w:num>
  <w:num w:numId="9">
    <w:abstractNumId w:val="3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8"/>
  </w:num>
  <w:num w:numId="13">
    <w:abstractNumId w:val="9"/>
  </w:num>
  <w:num w:numId="14">
    <w:abstractNumId w:val="29"/>
  </w:num>
  <w:num w:numId="15">
    <w:abstractNumId w:val="18"/>
  </w:num>
  <w:num w:numId="16">
    <w:abstractNumId w:val="21"/>
  </w:num>
  <w:num w:numId="17">
    <w:abstractNumId w:val="0"/>
  </w:num>
  <w:num w:numId="18">
    <w:abstractNumId w:val="23"/>
  </w:num>
  <w:num w:numId="19">
    <w:abstractNumId w:val="30"/>
  </w:num>
  <w:num w:numId="20">
    <w:abstractNumId w:val="11"/>
  </w:num>
  <w:num w:numId="21">
    <w:abstractNumId w:val="25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27"/>
  </w:num>
  <w:num w:numId="27">
    <w:abstractNumId w:val="14"/>
  </w:num>
  <w:num w:numId="28">
    <w:abstractNumId w:val="15"/>
  </w:num>
  <w:num w:numId="29">
    <w:abstractNumId w:val="7"/>
  </w:num>
  <w:num w:numId="30">
    <w:abstractNumId w:val="3"/>
  </w:num>
  <w:num w:numId="31">
    <w:abstractNumId w:val="2"/>
  </w:num>
  <w:num w:numId="32">
    <w:abstractNumId w:val="5"/>
  </w:num>
  <w:num w:numId="33">
    <w:abstractNumId w:val="8"/>
  </w:num>
  <w:num w:numId="34">
    <w:abstractNumId w:val="16"/>
  </w:num>
  <w:num w:numId="35">
    <w:abstractNumId w:val="13"/>
  </w:num>
  <w:num w:numId="3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proofState w:spelling="clean" w:grammar="clean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39"/>
    <w:rsid w:val="00000792"/>
    <w:rsid w:val="00000F04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555"/>
    <w:rsid w:val="00014236"/>
    <w:rsid w:val="000148F6"/>
    <w:rsid w:val="00015217"/>
    <w:rsid w:val="000159D2"/>
    <w:rsid w:val="00016264"/>
    <w:rsid w:val="00016993"/>
    <w:rsid w:val="00016CAB"/>
    <w:rsid w:val="00016E5B"/>
    <w:rsid w:val="0001749B"/>
    <w:rsid w:val="00017D75"/>
    <w:rsid w:val="00017FE5"/>
    <w:rsid w:val="00021910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8A"/>
    <w:rsid w:val="000368FC"/>
    <w:rsid w:val="00036DA3"/>
    <w:rsid w:val="000379BF"/>
    <w:rsid w:val="00037BEC"/>
    <w:rsid w:val="000400D9"/>
    <w:rsid w:val="0004035C"/>
    <w:rsid w:val="000407B7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50A22"/>
    <w:rsid w:val="0005144F"/>
    <w:rsid w:val="00051D42"/>
    <w:rsid w:val="000538A1"/>
    <w:rsid w:val="00055375"/>
    <w:rsid w:val="00056319"/>
    <w:rsid w:val="000564E7"/>
    <w:rsid w:val="00056770"/>
    <w:rsid w:val="00057386"/>
    <w:rsid w:val="00057EEF"/>
    <w:rsid w:val="000619CB"/>
    <w:rsid w:val="00062387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7128"/>
    <w:rsid w:val="000675CD"/>
    <w:rsid w:val="00067872"/>
    <w:rsid w:val="000678AC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145A"/>
    <w:rsid w:val="0008162D"/>
    <w:rsid w:val="000831C8"/>
    <w:rsid w:val="00083F5E"/>
    <w:rsid w:val="00084FDB"/>
    <w:rsid w:val="0008505C"/>
    <w:rsid w:val="00085C46"/>
    <w:rsid w:val="0008686A"/>
    <w:rsid w:val="00087175"/>
    <w:rsid w:val="00087D35"/>
    <w:rsid w:val="00090167"/>
    <w:rsid w:val="00091796"/>
    <w:rsid w:val="00091BA2"/>
    <w:rsid w:val="00091CB0"/>
    <w:rsid w:val="00094344"/>
    <w:rsid w:val="000953C6"/>
    <w:rsid w:val="000953F4"/>
    <w:rsid w:val="0009590C"/>
    <w:rsid w:val="000959E7"/>
    <w:rsid w:val="00095E7D"/>
    <w:rsid w:val="000964DE"/>
    <w:rsid w:val="000972AB"/>
    <w:rsid w:val="00097B40"/>
    <w:rsid w:val="00097D0E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1942"/>
    <w:rsid w:val="000B1BED"/>
    <w:rsid w:val="000B2240"/>
    <w:rsid w:val="000B2477"/>
    <w:rsid w:val="000B2600"/>
    <w:rsid w:val="000B36F9"/>
    <w:rsid w:val="000B4074"/>
    <w:rsid w:val="000B4732"/>
    <w:rsid w:val="000B4BCD"/>
    <w:rsid w:val="000B66DC"/>
    <w:rsid w:val="000B6D1F"/>
    <w:rsid w:val="000C062F"/>
    <w:rsid w:val="000C17E7"/>
    <w:rsid w:val="000C3270"/>
    <w:rsid w:val="000C577E"/>
    <w:rsid w:val="000D04BA"/>
    <w:rsid w:val="000D0B6E"/>
    <w:rsid w:val="000D0D65"/>
    <w:rsid w:val="000D0E10"/>
    <w:rsid w:val="000D12E0"/>
    <w:rsid w:val="000D1944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488"/>
    <w:rsid w:val="000D7088"/>
    <w:rsid w:val="000D770B"/>
    <w:rsid w:val="000D788E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4CB"/>
    <w:rsid w:val="000E722C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B5E"/>
    <w:rsid w:val="000F1D43"/>
    <w:rsid w:val="000F1FFF"/>
    <w:rsid w:val="000F20AA"/>
    <w:rsid w:val="000F2651"/>
    <w:rsid w:val="000F348D"/>
    <w:rsid w:val="000F369A"/>
    <w:rsid w:val="000F4463"/>
    <w:rsid w:val="000F5285"/>
    <w:rsid w:val="000F52E0"/>
    <w:rsid w:val="000F53A9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253C"/>
    <w:rsid w:val="00102BD1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C7F"/>
    <w:rsid w:val="00110EE2"/>
    <w:rsid w:val="00111A88"/>
    <w:rsid w:val="0011221A"/>
    <w:rsid w:val="00113283"/>
    <w:rsid w:val="001137AE"/>
    <w:rsid w:val="00113B20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D42"/>
    <w:rsid w:val="00123345"/>
    <w:rsid w:val="00123C46"/>
    <w:rsid w:val="0012470B"/>
    <w:rsid w:val="00125C75"/>
    <w:rsid w:val="00125C7E"/>
    <w:rsid w:val="00127945"/>
    <w:rsid w:val="00127D94"/>
    <w:rsid w:val="00127E90"/>
    <w:rsid w:val="001302C1"/>
    <w:rsid w:val="001306D3"/>
    <w:rsid w:val="001310BF"/>
    <w:rsid w:val="00133E73"/>
    <w:rsid w:val="00133FDB"/>
    <w:rsid w:val="00134F4A"/>
    <w:rsid w:val="00135E4E"/>
    <w:rsid w:val="00136246"/>
    <w:rsid w:val="001364D4"/>
    <w:rsid w:val="001371C8"/>
    <w:rsid w:val="001372ED"/>
    <w:rsid w:val="001414E0"/>
    <w:rsid w:val="00142B5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B87"/>
    <w:rsid w:val="00153A96"/>
    <w:rsid w:val="00153D1C"/>
    <w:rsid w:val="001543E2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6389"/>
    <w:rsid w:val="00166E03"/>
    <w:rsid w:val="00167E4C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5044"/>
    <w:rsid w:val="001850DB"/>
    <w:rsid w:val="0018599C"/>
    <w:rsid w:val="001869EE"/>
    <w:rsid w:val="00186D00"/>
    <w:rsid w:val="0018743A"/>
    <w:rsid w:val="00190A57"/>
    <w:rsid w:val="00190B3F"/>
    <w:rsid w:val="0019122C"/>
    <w:rsid w:val="00191908"/>
    <w:rsid w:val="00192DF3"/>
    <w:rsid w:val="0019301F"/>
    <w:rsid w:val="00193286"/>
    <w:rsid w:val="001937B8"/>
    <w:rsid w:val="00194BB7"/>
    <w:rsid w:val="00194CC5"/>
    <w:rsid w:val="001951B2"/>
    <w:rsid w:val="00197564"/>
    <w:rsid w:val="00197EC2"/>
    <w:rsid w:val="00197ECE"/>
    <w:rsid w:val="001A1CED"/>
    <w:rsid w:val="001A279B"/>
    <w:rsid w:val="001A2DC3"/>
    <w:rsid w:val="001A2E87"/>
    <w:rsid w:val="001A3869"/>
    <w:rsid w:val="001A38C2"/>
    <w:rsid w:val="001A65C8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600"/>
    <w:rsid w:val="001B6B9B"/>
    <w:rsid w:val="001B6C27"/>
    <w:rsid w:val="001B7144"/>
    <w:rsid w:val="001B7E91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E5C"/>
    <w:rsid w:val="001D00CC"/>
    <w:rsid w:val="001D0494"/>
    <w:rsid w:val="001D07B7"/>
    <w:rsid w:val="001D1719"/>
    <w:rsid w:val="001D171B"/>
    <w:rsid w:val="001D1732"/>
    <w:rsid w:val="001D1E2E"/>
    <w:rsid w:val="001D2203"/>
    <w:rsid w:val="001D255C"/>
    <w:rsid w:val="001D2DEF"/>
    <w:rsid w:val="001D30BB"/>
    <w:rsid w:val="001D488C"/>
    <w:rsid w:val="001D4CDF"/>
    <w:rsid w:val="001D4F88"/>
    <w:rsid w:val="001D578D"/>
    <w:rsid w:val="001D5818"/>
    <w:rsid w:val="001D653A"/>
    <w:rsid w:val="001D7DEE"/>
    <w:rsid w:val="001E02CB"/>
    <w:rsid w:val="001E14FD"/>
    <w:rsid w:val="001E180F"/>
    <w:rsid w:val="001E1C64"/>
    <w:rsid w:val="001E1CEC"/>
    <w:rsid w:val="001E2ECB"/>
    <w:rsid w:val="001E4B64"/>
    <w:rsid w:val="001E552A"/>
    <w:rsid w:val="001E57B9"/>
    <w:rsid w:val="001E6E8D"/>
    <w:rsid w:val="001E7EE4"/>
    <w:rsid w:val="001E7F76"/>
    <w:rsid w:val="001F0FAF"/>
    <w:rsid w:val="001F139F"/>
    <w:rsid w:val="001F2805"/>
    <w:rsid w:val="001F2E79"/>
    <w:rsid w:val="001F2F07"/>
    <w:rsid w:val="001F3123"/>
    <w:rsid w:val="001F376D"/>
    <w:rsid w:val="001F418C"/>
    <w:rsid w:val="001F4B2D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4EA2"/>
    <w:rsid w:val="002160FA"/>
    <w:rsid w:val="002166DD"/>
    <w:rsid w:val="002168A2"/>
    <w:rsid w:val="00217867"/>
    <w:rsid w:val="002205E4"/>
    <w:rsid w:val="00220D67"/>
    <w:rsid w:val="002215F8"/>
    <w:rsid w:val="00221F80"/>
    <w:rsid w:val="0022273A"/>
    <w:rsid w:val="00222D28"/>
    <w:rsid w:val="00223CF4"/>
    <w:rsid w:val="00224220"/>
    <w:rsid w:val="00224398"/>
    <w:rsid w:val="00224A81"/>
    <w:rsid w:val="00224E91"/>
    <w:rsid w:val="00225B4C"/>
    <w:rsid w:val="00225E1E"/>
    <w:rsid w:val="00226129"/>
    <w:rsid w:val="0022614D"/>
    <w:rsid w:val="00226AA2"/>
    <w:rsid w:val="00227218"/>
    <w:rsid w:val="0022770A"/>
    <w:rsid w:val="00227BEE"/>
    <w:rsid w:val="00227FB4"/>
    <w:rsid w:val="0023057E"/>
    <w:rsid w:val="002312BC"/>
    <w:rsid w:val="002337E5"/>
    <w:rsid w:val="00233C06"/>
    <w:rsid w:val="00233F24"/>
    <w:rsid w:val="00234BBB"/>
    <w:rsid w:val="002356F4"/>
    <w:rsid w:val="00235F02"/>
    <w:rsid w:val="00236D28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EAE"/>
    <w:rsid w:val="00247116"/>
    <w:rsid w:val="002471E5"/>
    <w:rsid w:val="00250038"/>
    <w:rsid w:val="002517A8"/>
    <w:rsid w:val="00251EEE"/>
    <w:rsid w:val="00253177"/>
    <w:rsid w:val="002538B8"/>
    <w:rsid w:val="0025396F"/>
    <w:rsid w:val="00254319"/>
    <w:rsid w:val="0025539F"/>
    <w:rsid w:val="00256388"/>
    <w:rsid w:val="00256E44"/>
    <w:rsid w:val="00260919"/>
    <w:rsid w:val="002612FD"/>
    <w:rsid w:val="002613DC"/>
    <w:rsid w:val="00261755"/>
    <w:rsid w:val="00261AAA"/>
    <w:rsid w:val="00262097"/>
    <w:rsid w:val="00262D20"/>
    <w:rsid w:val="002634AB"/>
    <w:rsid w:val="002638E0"/>
    <w:rsid w:val="00263C19"/>
    <w:rsid w:val="00263E9F"/>
    <w:rsid w:val="00264F03"/>
    <w:rsid w:val="00264F8F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6EF"/>
    <w:rsid w:val="00275708"/>
    <w:rsid w:val="002768CF"/>
    <w:rsid w:val="00276F82"/>
    <w:rsid w:val="002805DF"/>
    <w:rsid w:val="0028092D"/>
    <w:rsid w:val="002815D9"/>
    <w:rsid w:val="00282317"/>
    <w:rsid w:val="00282D25"/>
    <w:rsid w:val="00282DF9"/>
    <w:rsid w:val="00283A44"/>
    <w:rsid w:val="0028529F"/>
    <w:rsid w:val="00285687"/>
    <w:rsid w:val="00287649"/>
    <w:rsid w:val="00287DAB"/>
    <w:rsid w:val="00287FB6"/>
    <w:rsid w:val="002900C5"/>
    <w:rsid w:val="002901E0"/>
    <w:rsid w:val="0029075B"/>
    <w:rsid w:val="00290BB1"/>
    <w:rsid w:val="00291BC1"/>
    <w:rsid w:val="00293211"/>
    <w:rsid w:val="002933CA"/>
    <w:rsid w:val="00293A8F"/>
    <w:rsid w:val="00295155"/>
    <w:rsid w:val="00295D51"/>
    <w:rsid w:val="00296203"/>
    <w:rsid w:val="00296428"/>
    <w:rsid w:val="0029643D"/>
    <w:rsid w:val="0029706A"/>
    <w:rsid w:val="002972EE"/>
    <w:rsid w:val="00297F01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97D"/>
    <w:rsid w:val="002B11B2"/>
    <w:rsid w:val="002B18F7"/>
    <w:rsid w:val="002B3ED7"/>
    <w:rsid w:val="002B4778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E39"/>
    <w:rsid w:val="002C5FA2"/>
    <w:rsid w:val="002C7A02"/>
    <w:rsid w:val="002C7BD4"/>
    <w:rsid w:val="002D0107"/>
    <w:rsid w:val="002D062E"/>
    <w:rsid w:val="002D0D43"/>
    <w:rsid w:val="002D15C2"/>
    <w:rsid w:val="002D2B10"/>
    <w:rsid w:val="002D386A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F023D"/>
    <w:rsid w:val="002F10EC"/>
    <w:rsid w:val="002F1136"/>
    <w:rsid w:val="002F1231"/>
    <w:rsid w:val="002F1521"/>
    <w:rsid w:val="002F15EE"/>
    <w:rsid w:val="002F3632"/>
    <w:rsid w:val="002F3AFB"/>
    <w:rsid w:val="002F3C41"/>
    <w:rsid w:val="002F4C8E"/>
    <w:rsid w:val="002F5076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C50"/>
    <w:rsid w:val="003031C2"/>
    <w:rsid w:val="00303861"/>
    <w:rsid w:val="00304FFF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1214"/>
    <w:rsid w:val="003213D5"/>
    <w:rsid w:val="00323737"/>
    <w:rsid w:val="00323AD6"/>
    <w:rsid w:val="00323F27"/>
    <w:rsid w:val="003242EF"/>
    <w:rsid w:val="00325339"/>
    <w:rsid w:val="003255AA"/>
    <w:rsid w:val="003314B6"/>
    <w:rsid w:val="00331A20"/>
    <w:rsid w:val="00331E65"/>
    <w:rsid w:val="00333107"/>
    <w:rsid w:val="0033343B"/>
    <w:rsid w:val="0033393C"/>
    <w:rsid w:val="003357EE"/>
    <w:rsid w:val="00337368"/>
    <w:rsid w:val="00337B4D"/>
    <w:rsid w:val="003407A9"/>
    <w:rsid w:val="00340BA3"/>
    <w:rsid w:val="00340BAF"/>
    <w:rsid w:val="00340C2B"/>
    <w:rsid w:val="00340F9A"/>
    <w:rsid w:val="00341018"/>
    <w:rsid w:val="003420D9"/>
    <w:rsid w:val="003423E0"/>
    <w:rsid w:val="00343D76"/>
    <w:rsid w:val="00344DFD"/>
    <w:rsid w:val="003451D3"/>
    <w:rsid w:val="00346631"/>
    <w:rsid w:val="00346AAD"/>
    <w:rsid w:val="00346D96"/>
    <w:rsid w:val="0034736A"/>
    <w:rsid w:val="0034747C"/>
    <w:rsid w:val="00347B6C"/>
    <w:rsid w:val="0035151C"/>
    <w:rsid w:val="00352254"/>
    <w:rsid w:val="003522A3"/>
    <w:rsid w:val="00353929"/>
    <w:rsid w:val="00353F9E"/>
    <w:rsid w:val="003540D1"/>
    <w:rsid w:val="003545BF"/>
    <w:rsid w:val="0035586A"/>
    <w:rsid w:val="0035611A"/>
    <w:rsid w:val="00356C3D"/>
    <w:rsid w:val="00360B75"/>
    <w:rsid w:val="0036151C"/>
    <w:rsid w:val="00361A9B"/>
    <w:rsid w:val="00362CCF"/>
    <w:rsid w:val="003631DB"/>
    <w:rsid w:val="00364524"/>
    <w:rsid w:val="0036513A"/>
    <w:rsid w:val="00365237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791"/>
    <w:rsid w:val="00375826"/>
    <w:rsid w:val="00375994"/>
    <w:rsid w:val="00375C59"/>
    <w:rsid w:val="00375E05"/>
    <w:rsid w:val="00376BB7"/>
    <w:rsid w:val="00376EEE"/>
    <w:rsid w:val="00377BA1"/>
    <w:rsid w:val="00377FF0"/>
    <w:rsid w:val="00380616"/>
    <w:rsid w:val="00381022"/>
    <w:rsid w:val="003814B8"/>
    <w:rsid w:val="00382909"/>
    <w:rsid w:val="00382EE1"/>
    <w:rsid w:val="0038425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71AD"/>
    <w:rsid w:val="003A7D1D"/>
    <w:rsid w:val="003B1688"/>
    <w:rsid w:val="003B1FA4"/>
    <w:rsid w:val="003B1FE6"/>
    <w:rsid w:val="003B3106"/>
    <w:rsid w:val="003B3974"/>
    <w:rsid w:val="003B39E0"/>
    <w:rsid w:val="003B3DAB"/>
    <w:rsid w:val="003B404D"/>
    <w:rsid w:val="003B4B34"/>
    <w:rsid w:val="003B4CDA"/>
    <w:rsid w:val="003B4F2D"/>
    <w:rsid w:val="003B5BD9"/>
    <w:rsid w:val="003B64A3"/>
    <w:rsid w:val="003B6DB8"/>
    <w:rsid w:val="003B72B9"/>
    <w:rsid w:val="003C0887"/>
    <w:rsid w:val="003C08AF"/>
    <w:rsid w:val="003C2EDD"/>
    <w:rsid w:val="003C3220"/>
    <w:rsid w:val="003C3A47"/>
    <w:rsid w:val="003C3A79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3583"/>
    <w:rsid w:val="003D391E"/>
    <w:rsid w:val="003D3B6F"/>
    <w:rsid w:val="003D40E8"/>
    <w:rsid w:val="003D455E"/>
    <w:rsid w:val="003D5785"/>
    <w:rsid w:val="003D5A2D"/>
    <w:rsid w:val="003D5A9D"/>
    <w:rsid w:val="003D62C0"/>
    <w:rsid w:val="003D65F6"/>
    <w:rsid w:val="003D6911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330F"/>
    <w:rsid w:val="003E3478"/>
    <w:rsid w:val="003E4E74"/>
    <w:rsid w:val="003E5F7D"/>
    <w:rsid w:val="003E6520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510D"/>
    <w:rsid w:val="0040512D"/>
    <w:rsid w:val="0040602F"/>
    <w:rsid w:val="00406AFB"/>
    <w:rsid w:val="00407382"/>
    <w:rsid w:val="004079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76C7"/>
    <w:rsid w:val="00417877"/>
    <w:rsid w:val="00417D9F"/>
    <w:rsid w:val="00420229"/>
    <w:rsid w:val="00420DBA"/>
    <w:rsid w:val="00421311"/>
    <w:rsid w:val="00422E13"/>
    <w:rsid w:val="0042350F"/>
    <w:rsid w:val="00423599"/>
    <w:rsid w:val="0042384C"/>
    <w:rsid w:val="00423893"/>
    <w:rsid w:val="00423BC9"/>
    <w:rsid w:val="004255B4"/>
    <w:rsid w:val="00426766"/>
    <w:rsid w:val="004267D0"/>
    <w:rsid w:val="004279CA"/>
    <w:rsid w:val="00427A82"/>
    <w:rsid w:val="00427EA2"/>
    <w:rsid w:val="00430115"/>
    <w:rsid w:val="00430A4B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40722"/>
    <w:rsid w:val="004425D9"/>
    <w:rsid w:val="00443244"/>
    <w:rsid w:val="00444AF6"/>
    <w:rsid w:val="0044519D"/>
    <w:rsid w:val="00445544"/>
    <w:rsid w:val="00445C0B"/>
    <w:rsid w:val="00446195"/>
    <w:rsid w:val="00447CD0"/>
    <w:rsid w:val="00447FC2"/>
    <w:rsid w:val="004502F4"/>
    <w:rsid w:val="004506F4"/>
    <w:rsid w:val="004509D1"/>
    <w:rsid w:val="00450A42"/>
    <w:rsid w:val="004513A5"/>
    <w:rsid w:val="00451D50"/>
    <w:rsid w:val="00452EC4"/>
    <w:rsid w:val="00453340"/>
    <w:rsid w:val="00453426"/>
    <w:rsid w:val="00453775"/>
    <w:rsid w:val="00453890"/>
    <w:rsid w:val="00454380"/>
    <w:rsid w:val="0045470C"/>
    <w:rsid w:val="00454F58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D63"/>
    <w:rsid w:val="00457E21"/>
    <w:rsid w:val="0046007E"/>
    <w:rsid w:val="0046024B"/>
    <w:rsid w:val="00460E36"/>
    <w:rsid w:val="00461155"/>
    <w:rsid w:val="0046218C"/>
    <w:rsid w:val="004623D4"/>
    <w:rsid w:val="00463944"/>
    <w:rsid w:val="0046512A"/>
    <w:rsid w:val="00465234"/>
    <w:rsid w:val="00465B24"/>
    <w:rsid w:val="00466858"/>
    <w:rsid w:val="00466D0F"/>
    <w:rsid w:val="00467544"/>
    <w:rsid w:val="00467597"/>
    <w:rsid w:val="004676BA"/>
    <w:rsid w:val="0046784C"/>
    <w:rsid w:val="00467ECB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B23"/>
    <w:rsid w:val="004840D7"/>
    <w:rsid w:val="004846F4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B1199"/>
    <w:rsid w:val="004B16C4"/>
    <w:rsid w:val="004B1867"/>
    <w:rsid w:val="004B2A64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B7D"/>
    <w:rsid w:val="004C1E3C"/>
    <w:rsid w:val="004C25F0"/>
    <w:rsid w:val="004C26DD"/>
    <w:rsid w:val="004C2B5D"/>
    <w:rsid w:val="004C2D68"/>
    <w:rsid w:val="004C2F56"/>
    <w:rsid w:val="004C339D"/>
    <w:rsid w:val="004C33E8"/>
    <w:rsid w:val="004C3971"/>
    <w:rsid w:val="004C4307"/>
    <w:rsid w:val="004C4309"/>
    <w:rsid w:val="004C49E3"/>
    <w:rsid w:val="004C4E8A"/>
    <w:rsid w:val="004C514A"/>
    <w:rsid w:val="004C6572"/>
    <w:rsid w:val="004C6D4F"/>
    <w:rsid w:val="004C7541"/>
    <w:rsid w:val="004D1E71"/>
    <w:rsid w:val="004D2CDF"/>
    <w:rsid w:val="004D33CE"/>
    <w:rsid w:val="004D7C86"/>
    <w:rsid w:val="004E0197"/>
    <w:rsid w:val="004E1122"/>
    <w:rsid w:val="004E1409"/>
    <w:rsid w:val="004E1A87"/>
    <w:rsid w:val="004E1BB0"/>
    <w:rsid w:val="004E3030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FA8"/>
    <w:rsid w:val="004E684C"/>
    <w:rsid w:val="004E6FF1"/>
    <w:rsid w:val="004E76DB"/>
    <w:rsid w:val="004F1F90"/>
    <w:rsid w:val="004F2401"/>
    <w:rsid w:val="004F2A44"/>
    <w:rsid w:val="004F2DAD"/>
    <w:rsid w:val="004F34F7"/>
    <w:rsid w:val="004F55D6"/>
    <w:rsid w:val="004F565A"/>
    <w:rsid w:val="004F571B"/>
    <w:rsid w:val="004F64EB"/>
    <w:rsid w:val="004F7A74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6083"/>
    <w:rsid w:val="00506B86"/>
    <w:rsid w:val="00506EEC"/>
    <w:rsid w:val="00506FD4"/>
    <w:rsid w:val="005107FF"/>
    <w:rsid w:val="00510CBC"/>
    <w:rsid w:val="0051102D"/>
    <w:rsid w:val="005112A5"/>
    <w:rsid w:val="00511F48"/>
    <w:rsid w:val="00512448"/>
    <w:rsid w:val="0051253A"/>
    <w:rsid w:val="0051266C"/>
    <w:rsid w:val="00513B72"/>
    <w:rsid w:val="00515277"/>
    <w:rsid w:val="005158C2"/>
    <w:rsid w:val="005169DE"/>
    <w:rsid w:val="0051785D"/>
    <w:rsid w:val="00517913"/>
    <w:rsid w:val="0052005F"/>
    <w:rsid w:val="00520200"/>
    <w:rsid w:val="00520E2D"/>
    <w:rsid w:val="00520F04"/>
    <w:rsid w:val="00521717"/>
    <w:rsid w:val="005224B2"/>
    <w:rsid w:val="00523B23"/>
    <w:rsid w:val="00523DFA"/>
    <w:rsid w:val="005245B6"/>
    <w:rsid w:val="005254BC"/>
    <w:rsid w:val="005256FC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5FFF"/>
    <w:rsid w:val="0053616F"/>
    <w:rsid w:val="005368AD"/>
    <w:rsid w:val="005370BC"/>
    <w:rsid w:val="00537B35"/>
    <w:rsid w:val="00537DE7"/>
    <w:rsid w:val="00537EC4"/>
    <w:rsid w:val="00537FE4"/>
    <w:rsid w:val="0054027D"/>
    <w:rsid w:val="00541222"/>
    <w:rsid w:val="00541A8D"/>
    <w:rsid w:val="00544DA0"/>
    <w:rsid w:val="005454BD"/>
    <w:rsid w:val="005457E4"/>
    <w:rsid w:val="00546C49"/>
    <w:rsid w:val="0055010B"/>
    <w:rsid w:val="00550D59"/>
    <w:rsid w:val="0055110D"/>
    <w:rsid w:val="00551F81"/>
    <w:rsid w:val="0055210F"/>
    <w:rsid w:val="00552CD7"/>
    <w:rsid w:val="005533BE"/>
    <w:rsid w:val="00554FFB"/>
    <w:rsid w:val="005568DE"/>
    <w:rsid w:val="00557C50"/>
    <w:rsid w:val="005606B6"/>
    <w:rsid w:val="005608D6"/>
    <w:rsid w:val="00560F19"/>
    <w:rsid w:val="00561E6B"/>
    <w:rsid w:val="005621D2"/>
    <w:rsid w:val="005621E0"/>
    <w:rsid w:val="00562D90"/>
    <w:rsid w:val="00563A23"/>
    <w:rsid w:val="00563A5A"/>
    <w:rsid w:val="00563C61"/>
    <w:rsid w:val="00563ECB"/>
    <w:rsid w:val="00563F47"/>
    <w:rsid w:val="005640BB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E44"/>
    <w:rsid w:val="00573E61"/>
    <w:rsid w:val="0057411B"/>
    <w:rsid w:val="00574525"/>
    <w:rsid w:val="00574778"/>
    <w:rsid w:val="0057498F"/>
    <w:rsid w:val="00574DE9"/>
    <w:rsid w:val="00575DF4"/>
    <w:rsid w:val="0057765D"/>
    <w:rsid w:val="005777FC"/>
    <w:rsid w:val="005808EB"/>
    <w:rsid w:val="00580D37"/>
    <w:rsid w:val="00581FA0"/>
    <w:rsid w:val="00582B90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3B87"/>
    <w:rsid w:val="00593C1C"/>
    <w:rsid w:val="00594143"/>
    <w:rsid w:val="00594543"/>
    <w:rsid w:val="00594612"/>
    <w:rsid w:val="00595873"/>
    <w:rsid w:val="00595CDD"/>
    <w:rsid w:val="005964BB"/>
    <w:rsid w:val="00596A70"/>
    <w:rsid w:val="00596BD3"/>
    <w:rsid w:val="00596BE7"/>
    <w:rsid w:val="00596C3E"/>
    <w:rsid w:val="005977DD"/>
    <w:rsid w:val="005A04BD"/>
    <w:rsid w:val="005A0A3F"/>
    <w:rsid w:val="005A114F"/>
    <w:rsid w:val="005A1F49"/>
    <w:rsid w:val="005A2364"/>
    <w:rsid w:val="005A2480"/>
    <w:rsid w:val="005A2B2C"/>
    <w:rsid w:val="005A2D6B"/>
    <w:rsid w:val="005A3252"/>
    <w:rsid w:val="005A33F7"/>
    <w:rsid w:val="005A40CF"/>
    <w:rsid w:val="005A4A9C"/>
    <w:rsid w:val="005A4BAE"/>
    <w:rsid w:val="005A574D"/>
    <w:rsid w:val="005A5B5C"/>
    <w:rsid w:val="005A6E93"/>
    <w:rsid w:val="005A707A"/>
    <w:rsid w:val="005A7340"/>
    <w:rsid w:val="005A7F93"/>
    <w:rsid w:val="005B07EA"/>
    <w:rsid w:val="005B0B20"/>
    <w:rsid w:val="005B0BD6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8A7"/>
    <w:rsid w:val="005B6AC3"/>
    <w:rsid w:val="005C055E"/>
    <w:rsid w:val="005C0FA1"/>
    <w:rsid w:val="005C1615"/>
    <w:rsid w:val="005C1D98"/>
    <w:rsid w:val="005C1DA5"/>
    <w:rsid w:val="005C2559"/>
    <w:rsid w:val="005C2873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471"/>
    <w:rsid w:val="005D2779"/>
    <w:rsid w:val="005D610C"/>
    <w:rsid w:val="005D74E7"/>
    <w:rsid w:val="005D7F7B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6774"/>
    <w:rsid w:val="005F79AA"/>
    <w:rsid w:val="0060044B"/>
    <w:rsid w:val="006013D7"/>
    <w:rsid w:val="006014DB"/>
    <w:rsid w:val="00601587"/>
    <w:rsid w:val="00602079"/>
    <w:rsid w:val="006022F3"/>
    <w:rsid w:val="00602579"/>
    <w:rsid w:val="00602BA4"/>
    <w:rsid w:val="00602DA2"/>
    <w:rsid w:val="00602FF4"/>
    <w:rsid w:val="00603228"/>
    <w:rsid w:val="00604ACD"/>
    <w:rsid w:val="00604C15"/>
    <w:rsid w:val="00604DC2"/>
    <w:rsid w:val="006060C4"/>
    <w:rsid w:val="00607C35"/>
    <w:rsid w:val="00611777"/>
    <w:rsid w:val="0061189F"/>
    <w:rsid w:val="0061219B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159D"/>
    <w:rsid w:val="00621680"/>
    <w:rsid w:val="00621EC5"/>
    <w:rsid w:val="006223E0"/>
    <w:rsid w:val="006224D0"/>
    <w:rsid w:val="00622BCE"/>
    <w:rsid w:val="00622E29"/>
    <w:rsid w:val="00623643"/>
    <w:rsid w:val="00624018"/>
    <w:rsid w:val="006240C4"/>
    <w:rsid w:val="00625304"/>
    <w:rsid w:val="0062581B"/>
    <w:rsid w:val="006261F4"/>
    <w:rsid w:val="0063164E"/>
    <w:rsid w:val="0063191D"/>
    <w:rsid w:val="00633488"/>
    <w:rsid w:val="00633581"/>
    <w:rsid w:val="006339AF"/>
    <w:rsid w:val="00633C47"/>
    <w:rsid w:val="006348F7"/>
    <w:rsid w:val="0063512D"/>
    <w:rsid w:val="006358FB"/>
    <w:rsid w:val="00635AE2"/>
    <w:rsid w:val="00635E1E"/>
    <w:rsid w:val="0063677C"/>
    <w:rsid w:val="00636972"/>
    <w:rsid w:val="00636B69"/>
    <w:rsid w:val="00636BC2"/>
    <w:rsid w:val="006404D1"/>
    <w:rsid w:val="00640F43"/>
    <w:rsid w:val="006412CA"/>
    <w:rsid w:val="006420DA"/>
    <w:rsid w:val="00643AC1"/>
    <w:rsid w:val="00643D62"/>
    <w:rsid w:val="00644A5E"/>
    <w:rsid w:val="00644A6C"/>
    <w:rsid w:val="00644D69"/>
    <w:rsid w:val="006457A8"/>
    <w:rsid w:val="00645EA0"/>
    <w:rsid w:val="00645F76"/>
    <w:rsid w:val="006463FC"/>
    <w:rsid w:val="00646EB0"/>
    <w:rsid w:val="0064714D"/>
    <w:rsid w:val="0064727D"/>
    <w:rsid w:val="00647B32"/>
    <w:rsid w:val="00647C27"/>
    <w:rsid w:val="006519E6"/>
    <w:rsid w:val="00651CDE"/>
    <w:rsid w:val="00652326"/>
    <w:rsid w:val="00652907"/>
    <w:rsid w:val="00652E06"/>
    <w:rsid w:val="00653FC4"/>
    <w:rsid w:val="00654DA2"/>
    <w:rsid w:val="00654F91"/>
    <w:rsid w:val="00655361"/>
    <w:rsid w:val="00656253"/>
    <w:rsid w:val="00656799"/>
    <w:rsid w:val="00656B77"/>
    <w:rsid w:val="00656E72"/>
    <w:rsid w:val="006578A1"/>
    <w:rsid w:val="0066137B"/>
    <w:rsid w:val="0066174E"/>
    <w:rsid w:val="00661BBB"/>
    <w:rsid w:val="00661E57"/>
    <w:rsid w:val="006629E4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5DA5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BCF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D40"/>
    <w:rsid w:val="006A561D"/>
    <w:rsid w:val="006A5A0C"/>
    <w:rsid w:val="006A5BA0"/>
    <w:rsid w:val="006A5BB1"/>
    <w:rsid w:val="006A5F88"/>
    <w:rsid w:val="006A7D95"/>
    <w:rsid w:val="006B120D"/>
    <w:rsid w:val="006B13C1"/>
    <w:rsid w:val="006B2B3F"/>
    <w:rsid w:val="006B2CC7"/>
    <w:rsid w:val="006B3AF9"/>
    <w:rsid w:val="006B44C5"/>
    <w:rsid w:val="006B555F"/>
    <w:rsid w:val="006B6242"/>
    <w:rsid w:val="006B6C7C"/>
    <w:rsid w:val="006B6EA4"/>
    <w:rsid w:val="006B77BB"/>
    <w:rsid w:val="006B7F8F"/>
    <w:rsid w:val="006B7FC5"/>
    <w:rsid w:val="006C055E"/>
    <w:rsid w:val="006C0D13"/>
    <w:rsid w:val="006C187F"/>
    <w:rsid w:val="006C19BC"/>
    <w:rsid w:val="006C19D5"/>
    <w:rsid w:val="006C1B44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5CCA"/>
    <w:rsid w:val="006C625F"/>
    <w:rsid w:val="006C78A6"/>
    <w:rsid w:val="006C7AB4"/>
    <w:rsid w:val="006D006B"/>
    <w:rsid w:val="006D105C"/>
    <w:rsid w:val="006D30E7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3CB2"/>
    <w:rsid w:val="006E3DA8"/>
    <w:rsid w:val="006E5DAA"/>
    <w:rsid w:val="006E7006"/>
    <w:rsid w:val="006F00E7"/>
    <w:rsid w:val="006F0F6E"/>
    <w:rsid w:val="006F1B22"/>
    <w:rsid w:val="006F1BA4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7A5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58E"/>
    <w:rsid w:val="00714631"/>
    <w:rsid w:val="00714B6E"/>
    <w:rsid w:val="0071512F"/>
    <w:rsid w:val="007169AC"/>
    <w:rsid w:val="007169DD"/>
    <w:rsid w:val="00717679"/>
    <w:rsid w:val="00717B67"/>
    <w:rsid w:val="007206A2"/>
    <w:rsid w:val="00720B38"/>
    <w:rsid w:val="00720CA7"/>
    <w:rsid w:val="0072147B"/>
    <w:rsid w:val="0072181E"/>
    <w:rsid w:val="00722267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C15"/>
    <w:rsid w:val="00732045"/>
    <w:rsid w:val="007322A0"/>
    <w:rsid w:val="00732C1A"/>
    <w:rsid w:val="00733CDC"/>
    <w:rsid w:val="00734B9A"/>
    <w:rsid w:val="00735695"/>
    <w:rsid w:val="007360CB"/>
    <w:rsid w:val="00737566"/>
    <w:rsid w:val="00741BA2"/>
    <w:rsid w:val="00741CF4"/>
    <w:rsid w:val="00741DCC"/>
    <w:rsid w:val="00741DE2"/>
    <w:rsid w:val="007421A1"/>
    <w:rsid w:val="007427FE"/>
    <w:rsid w:val="00742C51"/>
    <w:rsid w:val="00743445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24AA"/>
    <w:rsid w:val="00753744"/>
    <w:rsid w:val="00753A93"/>
    <w:rsid w:val="00755663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CCB"/>
    <w:rsid w:val="007642B4"/>
    <w:rsid w:val="00764C45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36E8"/>
    <w:rsid w:val="00774ACE"/>
    <w:rsid w:val="00775823"/>
    <w:rsid w:val="00775F57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1649"/>
    <w:rsid w:val="0078254E"/>
    <w:rsid w:val="00782628"/>
    <w:rsid w:val="007826AB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EDA"/>
    <w:rsid w:val="00791349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22E0"/>
    <w:rsid w:val="007B28CA"/>
    <w:rsid w:val="007B358D"/>
    <w:rsid w:val="007B5401"/>
    <w:rsid w:val="007B5FB4"/>
    <w:rsid w:val="007B6B2B"/>
    <w:rsid w:val="007B7949"/>
    <w:rsid w:val="007B7D30"/>
    <w:rsid w:val="007C0FA9"/>
    <w:rsid w:val="007C2413"/>
    <w:rsid w:val="007C3152"/>
    <w:rsid w:val="007C333B"/>
    <w:rsid w:val="007C3914"/>
    <w:rsid w:val="007C3CEA"/>
    <w:rsid w:val="007C3D92"/>
    <w:rsid w:val="007C3E98"/>
    <w:rsid w:val="007C5A8F"/>
    <w:rsid w:val="007C5B38"/>
    <w:rsid w:val="007C76E8"/>
    <w:rsid w:val="007D01E6"/>
    <w:rsid w:val="007D035E"/>
    <w:rsid w:val="007D0396"/>
    <w:rsid w:val="007D0644"/>
    <w:rsid w:val="007D1801"/>
    <w:rsid w:val="007D1FE0"/>
    <w:rsid w:val="007D20BB"/>
    <w:rsid w:val="007D261E"/>
    <w:rsid w:val="007D2F61"/>
    <w:rsid w:val="007D3004"/>
    <w:rsid w:val="007D3D0E"/>
    <w:rsid w:val="007D3D33"/>
    <w:rsid w:val="007D41C2"/>
    <w:rsid w:val="007D4F02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74B2"/>
    <w:rsid w:val="00817CFF"/>
    <w:rsid w:val="0082000D"/>
    <w:rsid w:val="0082037E"/>
    <w:rsid w:val="00820C9C"/>
    <w:rsid w:val="00820F55"/>
    <w:rsid w:val="00821572"/>
    <w:rsid w:val="00822310"/>
    <w:rsid w:val="00823794"/>
    <w:rsid w:val="008237F4"/>
    <w:rsid w:val="00823F67"/>
    <w:rsid w:val="00824022"/>
    <w:rsid w:val="0082483A"/>
    <w:rsid w:val="00824A81"/>
    <w:rsid w:val="008257B8"/>
    <w:rsid w:val="008260ED"/>
    <w:rsid w:val="0082699D"/>
    <w:rsid w:val="00826E6B"/>
    <w:rsid w:val="008275FD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E81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F37"/>
    <w:rsid w:val="00845FF5"/>
    <w:rsid w:val="00846001"/>
    <w:rsid w:val="0084615D"/>
    <w:rsid w:val="0084642A"/>
    <w:rsid w:val="008465C4"/>
    <w:rsid w:val="00846710"/>
    <w:rsid w:val="008478ED"/>
    <w:rsid w:val="00851728"/>
    <w:rsid w:val="00851DFF"/>
    <w:rsid w:val="00853084"/>
    <w:rsid w:val="00853142"/>
    <w:rsid w:val="008540A6"/>
    <w:rsid w:val="00854420"/>
    <w:rsid w:val="00854481"/>
    <w:rsid w:val="00857591"/>
    <w:rsid w:val="00857E88"/>
    <w:rsid w:val="008612DB"/>
    <w:rsid w:val="00861B57"/>
    <w:rsid w:val="00862AC4"/>
    <w:rsid w:val="008633AC"/>
    <w:rsid w:val="008634E3"/>
    <w:rsid w:val="00864627"/>
    <w:rsid w:val="00864635"/>
    <w:rsid w:val="00864678"/>
    <w:rsid w:val="00864C1A"/>
    <w:rsid w:val="00865217"/>
    <w:rsid w:val="008658AA"/>
    <w:rsid w:val="00865CBD"/>
    <w:rsid w:val="00866E37"/>
    <w:rsid w:val="00866F9E"/>
    <w:rsid w:val="008672E2"/>
    <w:rsid w:val="0086793D"/>
    <w:rsid w:val="00867B1C"/>
    <w:rsid w:val="008713D6"/>
    <w:rsid w:val="00871643"/>
    <w:rsid w:val="0087281D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86D"/>
    <w:rsid w:val="00876C6B"/>
    <w:rsid w:val="00876DC9"/>
    <w:rsid w:val="00877125"/>
    <w:rsid w:val="008777C2"/>
    <w:rsid w:val="00881511"/>
    <w:rsid w:val="00882448"/>
    <w:rsid w:val="00882F1D"/>
    <w:rsid w:val="00883A4D"/>
    <w:rsid w:val="00883B21"/>
    <w:rsid w:val="00883F8F"/>
    <w:rsid w:val="00884235"/>
    <w:rsid w:val="00885285"/>
    <w:rsid w:val="00885985"/>
    <w:rsid w:val="00886699"/>
    <w:rsid w:val="0088709A"/>
    <w:rsid w:val="00887D2A"/>
    <w:rsid w:val="0089199F"/>
    <w:rsid w:val="00891C32"/>
    <w:rsid w:val="00891D7F"/>
    <w:rsid w:val="00892265"/>
    <w:rsid w:val="0089233E"/>
    <w:rsid w:val="0089330E"/>
    <w:rsid w:val="00893A8E"/>
    <w:rsid w:val="00893E27"/>
    <w:rsid w:val="008945F7"/>
    <w:rsid w:val="0089463D"/>
    <w:rsid w:val="0089554F"/>
    <w:rsid w:val="008955E6"/>
    <w:rsid w:val="00895B5F"/>
    <w:rsid w:val="0089637C"/>
    <w:rsid w:val="00896712"/>
    <w:rsid w:val="00896870"/>
    <w:rsid w:val="008969BD"/>
    <w:rsid w:val="008A13BD"/>
    <w:rsid w:val="008A1596"/>
    <w:rsid w:val="008A1EDF"/>
    <w:rsid w:val="008A2695"/>
    <w:rsid w:val="008A2DC9"/>
    <w:rsid w:val="008A2FF1"/>
    <w:rsid w:val="008A32D4"/>
    <w:rsid w:val="008A367F"/>
    <w:rsid w:val="008A37AF"/>
    <w:rsid w:val="008A448D"/>
    <w:rsid w:val="008A4A55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C042F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7685"/>
    <w:rsid w:val="008D007A"/>
    <w:rsid w:val="008D07DE"/>
    <w:rsid w:val="008D0831"/>
    <w:rsid w:val="008D0E40"/>
    <w:rsid w:val="008D1E7F"/>
    <w:rsid w:val="008D2367"/>
    <w:rsid w:val="008D427A"/>
    <w:rsid w:val="008D4DD5"/>
    <w:rsid w:val="008D5657"/>
    <w:rsid w:val="008D6752"/>
    <w:rsid w:val="008D69E7"/>
    <w:rsid w:val="008D6FC1"/>
    <w:rsid w:val="008E0140"/>
    <w:rsid w:val="008E0688"/>
    <w:rsid w:val="008E0BEF"/>
    <w:rsid w:val="008E15AE"/>
    <w:rsid w:val="008E266D"/>
    <w:rsid w:val="008E2F0C"/>
    <w:rsid w:val="008E3E23"/>
    <w:rsid w:val="008E547B"/>
    <w:rsid w:val="008E5DF8"/>
    <w:rsid w:val="008F0250"/>
    <w:rsid w:val="008F11F4"/>
    <w:rsid w:val="008F1952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2E5B"/>
    <w:rsid w:val="00903FD9"/>
    <w:rsid w:val="00904CF5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15EF"/>
    <w:rsid w:val="009116DD"/>
    <w:rsid w:val="00912D1C"/>
    <w:rsid w:val="00913019"/>
    <w:rsid w:val="00913F1E"/>
    <w:rsid w:val="00913FB2"/>
    <w:rsid w:val="009140C4"/>
    <w:rsid w:val="009144A9"/>
    <w:rsid w:val="0091468B"/>
    <w:rsid w:val="0091526F"/>
    <w:rsid w:val="009153D2"/>
    <w:rsid w:val="00916286"/>
    <w:rsid w:val="00916595"/>
    <w:rsid w:val="00916C47"/>
    <w:rsid w:val="009171AD"/>
    <w:rsid w:val="00917569"/>
    <w:rsid w:val="00920174"/>
    <w:rsid w:val="009219D2"/>
    <w:rsid w:val="00921A4E"/>
    <w:rsid w:val="00921E37"/>
    <w:rsid w:val="00922511"/>
    <w:rsid w:val="00922F07"/>
    <w:rsid w:val="00923463"/>
    <w:rsid w:val="00925238"/>
    <w:rsid w:val="00925ACF"/>
    <w:rsid w:val="0092615D"/>
    <w:rsid w:val="00926546"/>
    <w:rsid w:val="009265A1"/>
    <w:rsid w:val="00927700"/>
    <w:rsid w:val="0093036E"/>
    <w:rsid w:val="00931224"/>
    <w:rsid w:val="009333D3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B9A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728"/>
    <w:rsid w:val="009453E8"/>
    <w:rsid w:val="00945664"/>
    <w:rsid w:val="00946ECB"/>
    <w:rsid w:val="00947268"/>
    <w:rsid w:val="0094750E"/>
    <w:rsid w:val="00947C94"/>
    <w:rsid w:val="009507C8"/>
    <w:rsid w:val="0095115E"/>
    <w:rsid w:val="0095118A"/>
    <w:rsid w:val="00952468"/>
    <w:rsid w:val="00954767"/>
    <w:rsid w:val="0095487A"/>
    <w:rsid w:val="009548FB"/>
    <w:rsid w:val="0095538B"/>
    <w:rsid w:val="00957AF7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E4A"/>
    <w:rsid w:val="00967041"/>
    <w:rsid w:val="00970918"/>
    <w:rsid w:val="0097099E"/>
    <w:rsid w:val="00971761"/>
    <w:rsid w:val="0097216F"/>
    <w:rsid w:val="00972C3B"/>
    <w:rsid w:val="00973057"/>
    <w:rsid w:val="00974D50"/>
    <w:rsid w:val="009751AF"/>
    <w:rsid w:val="00975326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AAF"/>
    <w:rsid w:val="00982C62"/>
    <w:rsid w:val="00982C91"/>
    <w:rsid w:val="00982F76"/>
    <w:rsid w:val="00982FA3"/>
    <w:rsid w:val="009840FD"/>
    <w:rsid w:val="00984701"/>
    <w:rsid w:val="00984847"/>
    <w:rsid w:val="00984BEC"/>
    <w:rsid w:val="00985EB8"/>
    <w:rsid w:val="00985FB3"/>
    <w:rsid w:val="00986566"/>
    <w:rsid w:val="00986CC1"/>
    <w:rsid w:val="00986F4E"/>
    <w:rsid w:val="00987191"/>
    <w:rsid w:val="00987A5A"/>
    <w:rsid w:val="00987CB4"/>
    <w:rsid w:val="0099097E"/>
    <w:rsid w:val="009921FC"/>
    <w:rsid w:val="0099272B"/>
    <w:rsid w:val="00992A0E"/>
    <w:rsid w:val="0099399E"/>
    <w:rsid w:val="0099413C"/>
    <w:rsid w:val="00994230"/>
    <w:rsid w:val="0099479E"/>
    <w:rsid w:val="009951D8"/>
    <w:rsid w:val="00995355"/>
    <w:rsid w:val="0099586F"/>
    <w:rsid w:val="0099719E"/>
    <w:rsid w:val="009A0169"/>
    <w:rsid w:val="009A1B56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15E7"/>
    <w:rsid w:val="009C17C8"/>
    <w:rsid w:val="009C385B"/>
    <w:rsid w:val="009C3E3C"/>
    <w:rsid w:val="009C4353"/>
    <w:rsid w:val="009C44E8"/>
    <w:rsid w:val="009C49C2"/>
    <w:rsid w:val="009C4E2D"/>
    <w:rsid w:val="009C62C0"/>
    <w:rsid w:val="009C6A88"/>
    <w:rsid w:val="009C765D"/>
    <w:rsid w:val="009C7AD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869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A0"/>
    <w:rsid w:val="009E305F"/>
    <w:rsid w:val="009E36FF"/>
    <w:rsid w:val="009E37D3"/>
    <w:rsid w:val="009E5028"/>
    <w:rsid w:val="009E50FB"/>
    <w:rsid w:val="009E5280"/>
    <w:rsid w:val="009E5386"/>
    <w:rsid w:val="009E5DD1"/>
    <w:rsid w:val="009E60AD"/>
    <w:rsid w:val="009E68C8"/>
    <w:rsid w:val="009E6AB5"/>
    <w:rsid w:val="009E6DAB"/>
    <w:rsid w:val="009E6F4B"/>
    <w:rsid w:val="009E703C"/>
    <w:rsid w:val="009E7E4C"/>
    <w:rsid w:val="009F08F5"/>
    <w:rsid w:val="009F0956"/>
    <w:rsid w:val="009F0EE5"/>
    <w:rsid w:val="009F1264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A00112"/>
    <w:rsid w:val="00A008B5"/>
    <w:rsid w:val="00A017B4"/>
    <w:rsid w:val="00A01C53"/>
    <w:rsid w:val="00A01D38"/>
    <w:rsid w:val="00A02414"/>
    <w:rsid w:val="00A025B9"/>
    <w:rsid w:val="00A0355C"/>
    <w:rsid w:val="00A03A13"/>
    <w:rsid w:val="00A040CD"/>
    <w:rsid w:val="00A04429"/>
    <w:rsid w:val="00A06446"/>
    <w:rsid w:val="00A06697"/>
    <w:rsid w:val="00A06C40"/>
    <w:rsid w:val="00A10586"/>
    <w:rsid w:val="00A10A48"/>
    <w:rsid w:val="00A110DA"/>
    <w:rsid w:val="00A1132B"/>
    <w:rsid w:val="00A11930"/>
    <w:rsid w:val="00A1238C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200F4"/>
    <w:rsid w:val="00A206C9"/>
    <w:rsid w:val="00A20C27"/>
    <w:rsid w:val="00A20E7D"/>
    <w:rsid w:val="00A216BC"/>
    <w:rsid w:val="00A23931"/>
    <w:rsid w:val="00A23FD6"/>
    <w:rsid w:val="00A25317"/>
    <w:rsid w:val="00A25706"/>
    <w:rsid w:val="00A25D84"/>
    <w:rsid w:val="00A26029"/>
    <w:rsid w:val="00A262E4"/>
    <w:rsid w:val="00A268EA"/>
    <w:rsid w:val="00A31CE0"/>
    <w:rsid w:val="00A31FA9"/>
    <w:rsid w:val="00A333BF"/>
    <w:rsid w:val="00A33825"/>
    <w:rsid w:val="00A3398F"/>
    <w:rsid w:val="00A35583"/>
    <w:rsid w:val="00A363EF"/>
    <w:rsid w:val="00A36DFE"/>
    <w:rsid w:val="00A370FD"/>
    <w:rsid w:val="00A3798C"/>
    <w:rsid w:val="00A37DD9"/>
    <w:rsid w:val="00A40ED7"/>
    <w:rsid w:val="00A40F83"/>
    <w:rsid w:val="00A412BA"/>
    <w:rsid w:val="00A41416"/>
    <w:rsid w:val="00A4200D"/>
    <w:rsid w:val="00A424BF"/>
    <w:rsid w:val="00A4258E"/>
    <w:rsid w:val="00A432D1"/>
    <w:rsid w:val="00A43716"/>
    <w:rsid w:val="00A442C5"/>
    <w:rsid w:val="00A44712"/>
    <w:rsid w:val="00A44AF5"/>
    <w:rsid w:val="00A44B8B"/>
    <w:rsid w:val="00A45EC4"/>
    <w:rsid w:val="00A47212"/>
    <w:rsid w:val="00A474EA"/>
    <w:rsid w:val="00A501B2"/>
    <w:rsid w:val="00A5034A"/>
    <w:rsid w:val="00A50FFA"/>
    <w:rsid w:val="00A539D1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815"/>
    <w:rsid w:val="00A65043"/>
    <w:rsid w:val="00A66DF9"/>
    <w:rsid w:val="00A704E4"/>
    <w:rsid w:val="00A7136A"/>
    <w:rsid w:val="00A71C44"/>
    <w:rsid w:val="00A72296"/>
    <w:rsid w:val="00A72D9F"/>
    <w:rsid w:val="00A7388E"/>
    <w:rsid w:val="00A74548"/>
    <w:rsid w:val="00A74DF2"/>
    <w:rsid w:val="00A74E4D"/>
    <w:rsid w:val="00A7592E"/>
    <w:rsid w:val="00A76C1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5080"/>
    <w:rsid w:val="00A853E0"/>
    <w:rsid w:val="00A86406"/>
    <w:rsid w:val="00A86853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C3A"/>
    <w:rsid w:val="00AA1723"/>
    <w:rsid w:val="00AA190D"/>
    <w:rsid w:val="00AA1FDD"/>
    <w:rsid w:val="00AA22C3"/>
    <w:rsid w:val="00AA230D"/>
    <w:rsid w:val="00AA4941"/>
    <w:rsid w:val="00AA49E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2151"/>
    <w:rsid w:val="00AB2C59"/>
    <w:rsid w:val="00AB2C8A"/>
    <w:rsid w:val="00AB42B6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55A"/>
    <w:rsid w:val="00AC1B72"/>
    <w:rsid w:val="00AC26FE"/>
    <w:rsid w:val="00AC350D"/>
    <w:rsid w:val="00AC3568"/>
    <w:rsid w:val="00AC3CF2"/>
    <w:rsid w:val="00AC47EC"/>
    <w:rsid w:val="00AC4E5D"/>
    <w:rsid w:val="00AC6C53"/>
    <w:rsid w:val="00AC6E85"/>
    <w:rsid w:val="00AC7284"/>
    <w:rsid w:val="00AC7CE6"/>
    <w:rsid w:val="00AD0828"/>
    <w:rsid w:val="00AD0B13"/>
    <w:rsid w:val="00AD0DBB"/>
    <w:rsid w:val="00AD0E69"/>
    <w:rsid w:val="00AD103D"/>
    <w:rsid w:val="00AD159C"/>
    <w:rsid w:val="00AD17FA"/>
    <w:rsid w:val="00AD19EC"/>
    <w:rsid w:val="00AD2717"/>
    <w:rsid w:val="00AD3DC4"/>
    <w:rsid w:val="00AD4FF4"/>
    <w:rsid w:val="00AD531D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AF"/>
    <w:rsid w:val="00AF3E3B"/>
    <w:rsid w:val="00AF3E5A"/>
    <w:rsid w:val="00AF46FE"/>
    <w:rsid w:val="00AF486F"/>
    <w:rsid w:val="00AF548B"/>
    <w:rsid w:val="00AF55E0"/>
    <w:rsid w:val="00AF5666"/>
    <w:rsid w:val="00AF5870"/>
    <w:rsid w:val="00AF6619"/>
    <w:rsid w:val="00AF6CFD"/>
    <w:rsid w:val="00AF7DC1"/>
    <w:rsid w:val="00B000AE"/>
    <w:rsid w:val="00B0040B"/>
    <w:rsid w:val="00B00830"/>
    <w:rsid w:val="00B00AB5"/>
    <w:rsid w:val="00B00CC0"/>
    <w:rsid w:val="00B00F5C"/>
    <w:rsid w:val="00B019C1"/>
    <w:rsid w:val="00B0236E"/>
    <w:rsid w:val="00B02506"/>
    <w:rsid w:val="00B02ACE"/>
    <w:rsid w:val="00B03913"/>
    <w:rsid w:val="00B04CEA"/>
    <w:rsid w:val="00B05607"/>
    <w:rsid w:val="00B05A08"/>
    <w:rsid w:val="00B05F14"/>
    <w:rsid w:val="00B06737"/>
    <w:rsid w:val="00B0784C"/>
    <w:rsid w:val="00B07CE9"/>
    <w:rsid w:val="00B101D5"/>
    <w:rsid w:val="00B10633"/>
    <w:rsid w:val="00B10B08"/>
    <w:rsid w:val="00B11A78"/>
    <w:rsid w:val="00B11CFB"/>
    <w:rsid w:val="00B12111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DC8"/>
    <w:rsid w:val="00B315BB"/>
    <w:rsid w:val="00B31977"/>
    <w:rsid w:val="00B3235A"/>
    <w:rsid w:val="00B333FE"/>
    <w:rsid w:val="00B3382B"/>
    <w:rsid w:val="00B35094"/>
    <w:rsid w:val="00B350F0"/>
    <w:rsid w:val="00B357AC"/>
    <w:rsid w:val="00B35992"/>
    <w:rsid w:val="00B35E4B"/>
    <w:rsid w:val="00B35FCC"/>
    <w:rsid w:val="00B36518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7493"/>
    <w:rsid w:val="00B474C8"/>
    <w:rsid w:val="00B474DF"/>
    <w:rsid w:val="00B47915"/>
    <w:rsid w:val="00B50E18"/>
    <w:rsid w:val="00B513A9"/>
    <w:rsid w:val="00B51568"/>
    <w:rsid w:val="00B51610"/>
    <w:rsid w:val="00B5167B"/>
    <w:rsid w:val="00B520E3"/>
    <w:rsid w:val="00B52336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4FB4"/>
    <w:rsid w:val="00B8756E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D14"/>
    <w:rsid w:val="00BA435A"/>
    <w:rsid w:val="00BA54BA"/>
    <w:rsid w:val="00BA5603"/>
    <w:rsid w:val="00BA56D9"/>
    <w:rsid w:val="00BA6194"/>
    <w:rsid w:val="00BA7EEE"/>
    <w:rsid w:val="00BB2008"/>
    <w:rsid w:val="00BB2CFC"/>
    <w:rsid w:val="00BB34DC"/>
    <w:rsid w:val="00BB35D0"/>
    <w:rsid w:val="00BB3AC4"/>
    <w:rsid w:val="00BB4999"/>
    <w:rsid w:val="00BB4BCD"/>
    <w:rsid w:val="00BB56C7"/>
    <w:rsid w:val="00BB5B62"/>
    <w:rsid w:val="00BB6502"/>
    <w:rsid w:val="00BB6BCD"/>
    <w:rsid w:val="00BB70F9"/>
    <w:rsid w:val="00BB7C9B"/>
    <w:rsid w:val="00BC1527"/>
    <w:rsid w:val="00BC1F39"/>
    <w:rsid w:val="00BC2306"/>
    <w:rsid w:val="00BC2F31"/>
    <w:rsid w:val="00BC4036"/>
    <w:rsid w:val="00BC4F0A"/>
    <w:rsid w:val="00BC509F"/>
    <w:rsid w:val="00BC51D2"/>
    <w:rsid w:val="00BC64BE"/>
    <w:rsid w:val="00BC7155"/>
    <w:rsid w:val="00BC7550"/>
    <w:rsid w:val="00BD0B72"/>
    <w:rsid w:val="00BD2668"/>
    <w:rsid w:val="00BD3924"/>
    <w:rsid w:val="00BD450F"/>
    <w:rsid w:val="00BD4512"/>
    <w:rsid w:val="00BD52AA"/>
    <w:rsid w:val="00BE1061"/>
    <w:rsid w:val="00BE1321"/>
    <w:rsid w:val="00BE2893"/>
    <w:rsid w:val="00BE2EB4"/>
    <w:rsid w:val="00BE2F5A"/>
    <w:rsid w:val="00BE37D3"/>
    <w:rsid w:val="00BE465D"/>
    <w:rsid w:val="00BE522A"/>
    <w:rsid w:val="00BE57B5"/>
    <w:rsid w:val="00BE7A7C"/>
    <w:rsid w:val="00BF023A"/>
    <w:rsid w:val="00BF0A44"/>
    <w:rsid w:val="00BF0CEC"/>
    <w:rsid w:val="00BF1A44"/>
    <w:rsid w:val="00BF1EDF"/>
    <w:rsid w:val="00BF4D3D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A8"/>
    <w:rsid w:val="00C034A4"/>
    <w:rsid w:val="00C03DD0"/>
    <w:rsid w:val="00C04445"/>
    <w:rsid w:val="00C04A7F"/>
    <w:rsid w:val="00C04E2B"/>
    <w:rsid w:val="00C051AA"/>
    <w:rsid w:val="00C060A0"/>
    <w:rsid w:val="00C07187"/>
    <w:rsid w:val="00C075C9"/>
    <w:rsid w:val="00C07FAD"/>
    <w:rsid w:val="00C106C4"/>
    <w:rsid w:val="00C111EA"/>
    <w:rsid w:val="00C119AD"/>
    <w:rsid w:val="00C1228D"/>
    <w:rsid w:val="00C13FED"/>
    <w:rsid w:val="00C14E7D"/>
    <w:rsid w:val="00C16897"/>
    <w:rsid w:val="00C200C9"/>
    <w:rsid w:val="00C21D8E"/>
    <w:rsid w:val="00C22525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53F"/>
    <w:rsid w:val="00C276A8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5240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FC1"/>
    <w:rsid w:val="00C434C2"/>
    <w:rsid w:val="00C43940"/>
    <w:rsid w:val="00C44342"/>
    <w:rsid w:val="00C44694"/>
    <w:rsid w:val="00C44744"/>
    <w:rsid w:val="00C457C1"/>
    <w:rsid w:val="00C46625"/>
    <w:rsid w:val="00C46870"/>
    <w:rsid w:val="00C47545"/>
    <w:rsid w:val="00C47593"/>
    <w:rsid w:val="00C47EA9"/>
    <w:rsid w:val="00C5044B"/>
    <w:rsid w:val="00C506BD"/>
    <w:rsid w:val="00C50E55"/>
    <w:rsid w:val="00C51426"/>
    <w:rsid w:val="00C51622"/>
    <w:rsid w:val="00C51FB3"/>
    <w:rsid w:val="00C5223C"/>
    <w:rsid w:val="00C52A3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5718"/>
    <w:rsid w:val="00C65C81"/>
    <w:rsid w:val="00C66772"/>
    <w:rsid w:val="00C66D2B"/>
    <w:rsid w:val="00C67580"/>
    <w:rsid w:val="00C6781C"/>
    <w:rsid w:val="00C67EA1"/>
    <w:rsid w:val="00C70AEE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906"/>
    <w:rsid w:val="00C76B7C"/>
    <w:rsid w:val="00C76CC7"/>
    <w:rsid w:val="00C76F81"/>
    <w:rsid w:val="00C776A4"/>
    <w:rsid w:val="00C800DD"/>
    <w:rsid w:val="00C80920"/>
    <w:rsid w:val="00C80B03"/>
    <w:rsid w:val="00C8243F"/>
    <w:rsid w:val="00C8289B"/>
    <w:rsid w:val="00C82D54"/>
    <w:rsid w:val="00C82F3B"/>
    <w:rsid w:val="00C837C4"/>
    <w:rsid w:val="00C83829"/>
    <w:rsid w:val="00C83EDD"/>
    <w:rsid w:val="00C84BF1"/>
    <w:rsid w:val="00C84CA2"/>
    <w:rsid w:val="00C85A36"/>
    <w:rsid w:val="00C85CD1"/>
    <w:rsid w:val="00C86C56"/>
    <w:rsid w:val="00C8773E"/>
    <w:rsid w:val="00C90601"/>
    <w:rsid w:val="00C90D16"/>
    <w:rsid w:val="00C9116A"/>
    <w:rsid w:val="00C9265D"/>
    <w:rsid w:val="00C92824"/>
    <w:rsid w:val="00C937BA"/>
    <w:rsid w:val="00C949F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5AD3"/>
    <w:rsid w:val="00CA615A"/>
    <w:rsid w:val="00CA62DD"/>
    <w:rsid w:val="00CA69BA"/>
    <w:rsid w:val="00CA7DE6"/>
    <w:rsid w:val="00CB0339"/>
    <w:rsid w:val="00CB110E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110F"/>
    <w:rsid w:val="00CC11B8"/>
    <w:rsid w:val="00CC1AF9"/>
    <w:rsid w:val="00CC20E0"/>
    <w:rsid w:val="00CC2818"/>
    <w:rsid w:val="00CC2F7A"/>
    <w:rsid w:val="00CC3A70"/>
    <w:rsid w:val="00CC4033"/>
    <w:rsid w:val="00CC40B8"/>
    <w:rsid w:val="00CC5444"/>
    <w:rsid w:val="00CC5631"/>
    <w:rsid w:val="00CC62A6"/>
    <w:rsid w:val="00CC676C"/>
    <w:rsid w:val="00CC7A11"/>
    <w:rsid w:val="00CD04A8"/>
    <w:rsid w:val="00CD051B"/>
    <w:rsid w:val="00CD1DB1"/>
    <w:rsid w:val="00CD22B5"/>
    <w:rsid w:val="00CD25E1"/>
    <w:rsid w:val="00CD367C"/>
    <w:rsid w:val="00CD454A"/>
    <w:rsid w:val="00CD4F54"/>
    <w:rsid w:val="00CD4FFE"/>
    <w:rsid w:val="00CD57FA"/>
    <w:rsid w:val="00CD5A6E"/>
    <w:rsid w:val="00CD711F"/>
    <w:rsid w:val="00CD74A7"/>
    <w:rsid w:val="00CD79B2"/>
    <w:rsid w:val="00CE157C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21A5"/>
    <w:rsid w:val="00CF2518"/>
    <w:rsid w:val="00CF2DDE"/>
    <w:rsid w:val="00CF344A"/>
    <w:rsid w:val="00CF39A0"/>
    <w:rsid w:val="00CF3D1C"/>
    <w:rsid w:val="00CF4B12"/>
    <w:rsid w:val="00CF58FE"/>
    <w:rsid w:val="00CF5EBE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D09"/>
    <w:rsid w:val="00D1163E"/>
    <w:rsid w:val="00D12362"/>
    <w:rsid w:val="00D12A4F"/>
    <w:rsid w:val="00D14C15"/>
    <w:rsid w:val="00D15CB3"/>
    <w:rsid w:val="00D15F51"/>
    <w:rsid w:val="00D16ED5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718"/>
    <w:rsid w:val="00D322FB"/>
    <w:rsid w:val="00D32475"/>
    <w:rsid w:val="00D32EF4"/>
    <w:rsid w:val="00D33F81"/>
    <w:rsid w:val="00D34850"/>
    <w:rsid w:val="00D35060"/>
    <w:rsid w:val="00D369D4"/>
    <w:rsid w:val="00D36AD7"/>
    <w:rsid w:val="00D373E9"/>
    <w:rsid w:val="00D37C61"/>
    <w:rsid w:val="00D403FF"/>
    <w:rsid w:val="00D404C4"/>
    <w:rsid w:val="00D40CE9"/>
    <w:rsid w:val="00D42115"/>
    <w:rsid w:val="00D42EFD"/>
    <w:rsid w:val="00D457D1"/>
    <w:rsid w:val="00D458AA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2B45"/>
    <w:rsid w:val="00D530EB"/>
    <w:rsid w:val="00D53393"/>
    <w:rsid w:val="00D535B6"/>
    <w:rsid w:val="00D55235"/>
    <w:rsid w:val="00D55D78"/>
    <w:rsid w:val="00D572B2"/>
    <w:rsid w:val="00D57F53"/>
    <w:rsid w:val="00D60CAB"/>
    <w:rsid w:val="00D610FD"/>
    <w:rsid w:val="00D612AF"/>
    <w:rsid w:val="00D619F3"/>
    <w:rsid w:val="00D62A5B"/>
    <w:rsid w:val="00D62B43"/>
    <w:rsid w:val="00D62ECD"/>
    <w:rsid w:val="00D63748"/>
    <w:rsid w:val="00D639F0"/>
    <w:rsid w:val="00D63C1B"/>
    <w:rsid w:val="00D63D76"/>
    <w:rsid w:val="00D64BFF"/>
    <w:rsid w:val="00D64DE1"/>
    <w:rsid w:val="00D64E3F"/>
    <w:rsid w:val="00D653D0"/>
    <w:rsid w:val="00D6692A"/>
    <w:rsid w:val="00D66E55"/>
    <w:rsid w:val="00D674E9"/>
    <w:rsid w:val="00D6799A"/>
    <w:rsid w:val="00D7009C"/>
    <w:rsid w:val="00D70F17"/>
    <w:rsid w:val="00D712DA"/>
    <w:rsid w:val="00D719EF"/>
    <w:rsid w:val="00D72327"/>
    <w:rsid w:val="00D727E0"/>
    <w:rsid w:val="00D72B87"/>
    <w:rsid w:val="00D72C72"/>
    <w:rsid w:val="00D74160"/>
    <w:rsid w:val="00D75D22"/>
    <w:rsid w:val="00D75DA5"/>
    <w:rsid w:val="00D76C58"/>
    <w:rsid w:val="00D76CF2"/>
    <w:rsid w:val="00D76E7C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907CB"/>
    <w:rsid w:val="00D91BF2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F2A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3257"/>
    <w:rsid w:val="00DC3279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493"/>
    <w:rsid w:val="00DD092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E81"/>
    <w:rsid w:val="00DD6C46"/>
    <w:rsid w:val="00DD6C7A"/>
    <w:rsid w:val="00DD6F44"/>
    <w:rsid w:val="00DD7CCA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F8"/>
    <w:rsid w:val="00DE4B9D"/>
    <w:rsid w:val="00DE50EA"/>
    <w:rsid w:val="00DE545C"/>
    <w:rsid w:val="00DE5C9F"/>
    <w:rsid w:val="00DE734E"/>
    <w:rsid w:val="00DE7887"/>
    <w:rsid w:val="00DE7A73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1024A"/>
    <w:rsid w:val="00E10B17"/>
    <w:rsid w:val="00E10B67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4E2"/>
    <w:rsid w:val="00E21ACA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76"/>
    <w:rsid w:val="00E249DB"/>
    <w:rsid w:val="00E253A3"/>
    <w:rsid w:val="00E25402"/>
    <w:rsid w:val="00E259B0"/>
    <w:rsid w:val="00E25AF8"/>
    <w:rsid w:val="00E26AEC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621B"/>
    <w:rsid w:val="00E36F43"/>
    <w:rsid w:val="00E37F0C"/>
    <w:rsid w:val="00E40ADF"/>
    <w:rsid w:val="00E418E3"/>
    <w:rsid w:val="00E423DE"/>
    <w:rsid w:val="00E42F07"/>
    <w:rsid w:val="00E4370F"/>
    <w:rsid w:val="00E4441D"/>
    <w:rsid w:val="00E453AB"/>
    <w:rsid w:val="00E462E6"/>
    <w:rsid w:val="00E463A0"/>
    <w:rsid w:val="00E47839"/>
    <w:rsid w:val="00E51CDE"/>
    <w:rsid w:val="00E5210B"/>
    <w:rsid w:val="00E53631"/>
    <w:rsid w:val="00E5388F"/>
    <w:rsid w:val="00E54239"/>
    <w:rsid w:val="00E54272"/>
    <w:rsid w:val="00E542BC"/>
    <w:rsid w:val="00E54521"/>
    <w:rsid w:val="00E54617"/>
    <w:rsid w:val="00E5484B"/>
    <w:rsid w:val="00E56023"/>
    <w:rsid w:val="00E56D6E"/>
    <w:rsid w:val="00E56FEF"/>
    <w:rsid w:val="00E577F9"/>
    <w:rsid w:val="00E57FB5"/>
    <w:rsid w:val="00E60F14"/>
    <w:rsid w:val="00E61B23"/>
    <w:rsid w:val="00E625BE"/>
    <w:rsid w:val="00E6284B"/>
    <w:rsid w:val="00E62D07"/>
    <w:rsid w:val="00E62DF6"/>
    <w:rsid w:val="00E63A22"/>
    <w:rsid w:val="00E63B8F"/>
    <w:rsid w:val="00E6543F"/>
    <w:rsid w:val="00E661C0"/>
    <w:rsid w:val="00E663F5"/>
    <w:rsid w:val="00E66E97"/>
    <w:rsid w:val="00E70BD6"/>
    <w:rsid w:val="00E71305"/>
    <w:rsid w:val="00E72383"/>
    <w:rsid w:val="00E724D2"/>
    <w:rsid w:val="00E72D9F"/>
    <w:rsid w:val="00E73C41"/>
    <w:rsid w:val="00E74933"/>
    <w:rsid w:val="00E74EDC"/>
    <w:rsid w:val="00E75737"/>
    <w:rsid w:val="00E75875"/>
    <w:rsid w:val="00E75886"/>
    <w:rsid w:val="00E75D6E"/>
    <w:rsid w:val="00E76007"/>
    <w:rsid w:val="00E76181"/>
    <w:rsid w:val="00E770F2"/>
    <w:rsid w:val="00E77EAC"/>
    <w:rsid w:val="00E81069"/>
    <w:rsid w:val="00E817AD"/>
    <w:rsid w:val="00E817EF"/>
    <w:rsid w:val="00E8184F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10D5"/>
    <w:rsid w:val="00E922C4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3C3E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1DBF"/>
    <w:rsid w:val="00EB235B"/>
    <w:rsid w:val="00EB31A3"/>
    <w:rsid w:val="00EB325B"/>
    <w:rsid w:val="00EB38CE"/>
    <w:rsid w:val="00EB3E22"/>
    <w:rsid w:val="00EB693B"/>
    <w:rsid w:val="00EB7BA9"/>
    <w:rsid w:val="00EB7D75"/>
    <w:rsid w:val="00EC0B20"/>
    <w:rsid w:val="00EC0EE7"/>
    <w:rsid w:val="00EC1C3A"/>
    <w:rsid w:val="00EC1F51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725"/>
    <w:rsid w:val="00ED34D1"/>
    <w:rsid w:val="00ED367F"/>
    <w:rsid w:val="00ED4206"/>
    <w:rsid w:val="00ED58A2"/>
    <w:rsid w:val="00ED58C3"/>
    <w:rsid w:val="00ED5C71"/>
    <w:rsid w:val="00ED5EEE"/>
    <w:rsid w:val="00ED667C"/>
    <w:rsid w:val="00ED7966"/>
    <w:rsid w:val="00EE01CC"/>
    <w:rsid w:val="00EE04EE"/>
    <w:rsid w:val="00EE1760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223B"/>
    <w:rsid w:val="00EF29DE"/>
    <w:rsid w:val="00EF3978"/>
    <w:rsid w:val="00EF3AAC"/>
    <w:rsid w:val="00EF4D42"/>
    <w:rsid w:val="00EF4FD1"/>
    <w:rsid w:val="00EF5318"/>
    <w:rsid w:val="00EF708A"/>
    <w:rsid w:val="00EF72C3"/>
    <w:rsid w:val="00EF79CE"/>
    <w:rsid w:val="00F00152"/>
    <w:rsid w:val="00F00352"/>
    <w:rsid w:val="00F00B1B"/>
    <w:rsid w:val="00F00E37"/>
    <w:rsid w:val="00F010EE"/>
    <w:rsid w:val="00F01383"/>
    <w:rsid w:val="00F0167D"/>
    <w:rsid w:val="00F0177A"/>
    <w:rsid w:val="00F019D5"/>
    <w:rsid w:val="00F02500"/>
    <w:rsid w:val="00F032E2"/>
    <w:rsid w:val="00F037E3"/>
    <w:rsid w:val="00F03FF2"/>
    <w:rsid w:val="00F04F9E"/>
    <w:rsid w:val="00F06A47"/>
    <w:rsid w:val="00F0717F"/>
    <w:rsid w:val="00F0747A"/>
    <w:rsid w:val="00F07849"/>
    <w:rsid w:val="00F07882"/>
    <w:rsid w:val="00F07883"/>
    <w:rsid w:val="00F07B93"/>
    <w:rsid w:val="00F10177"/>
    <w:rsid w:val="00F10D83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769D"/>
    <w:rsid w:val="00F404F4"/>
    <w:rsid w:val="00F4143E"/>
    <w:rsid w:val="00F41CC5"/>
    <w:rsid w:val="00F41D25"/>
    <w:rsid w:val="00F423C2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1460"/>
    <w:rsid w:val="00F51667"/>
    <w:rsid w:val="00F521DC"/>
    <w:rsid w:val="00F53199"/>
    <w:rsid w:val="00F541A1"/>
    <w:rsid w:val="00F54B09"/>
    <w:rsid w:val="00F54BEA"/>
    <w:rsid w:val="00F54E8A"/>
    <w:rsid w:val="00F559A8"/>
    <w:rsid w:val="00F55C21"/>
    <w:rsid w:val="00F55E5F"/>
    <w:rsid w:val="00F55F6D"/>
    <w:rsid w:val="00F5736B"/>
    <w:rsid w:val="00F57880"/>
    <w:rsid w:val="00F608AB"/>
    <w:rsid w:val="00F60BE7"/>
    <w:rsid w:val="00F6159C"/>
    <w:rsid w:val="00F61714"/>
    <w:rsid w:val="00F6238F"/>
    <w:rsid w:val="00F63E59"/>
    <w:rsid w:val="00F64BE0"/>
    <w:rsid w:val="00F65B68"/>
    <w:rsid w:val="00F67846"/>
    <w:rsid w:val="00F67B42"/>
    <w:rsid w:val="00F70B72"/>
    <w:rsid w:val="00F70DEF"/>
    <w:rsid w:val="00F70EA3"/>
    <w:rsid w:val="00F71398"/>
    <w:rsid w:val="00F7294C"/>
    <w:rsid w:val="00F72C5F"/>
    <w:rsid w:val="00F73549"/>
    <w:rsid w:val="00F75782"/>
    <w:rsid w:val="00F80C1D"/>
    <w:rsid w:val="00F81130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70F5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121C"/>
    <w:rsid w:val="00FA1407"/>
    <w:rsid w:val="00FA1A68"/>
    <w:rsid w:val="00FA1B1A"/>
    <w:rsid w:val="00FA2747"/>
    <w:rsid w:val="00FA2A33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5876"/>
    <w:rsid w:val="00FC62F5"/>
    <w:rsid w:val="00FC731E"/>
    <w:rsid w:val="00FD035A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AF2"/>
    <w:rsid w:val="00FE1C47"/>
    <w:rsid w:val="00FE22DD"/>
    <w:rsid w:val="00FE2CFB"/>
    <w:rsid w:val="00FE4A60"/>
    <w:rsid w:val="00FE54E0"/>
    <w:rsid w:val="00FE55F0"/>
    <w:rsid w:val="00FE6331"/>
    <w:rsid w:val="00FE685B"/>
    <w:rsid w:val="00FE6C12"/>
    <w:rsid w:val="00FE7894"/>
    <w:rsid w:val="00FF01FA"/>
    <w:rsid w:val="00FF21B5"/>
    <w:rsid w:val="00FF21C3"/>
    <w:rsid w:val="00FF2A11"/>
    <w:rsid w:val="00FF2AA0"/>
    <w:rsid w:val="00FF3F6C"/>
    <w:rsid w:val="00FF4603"/>
    <w:rsid w:val="00FF4B07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9989921"/>
  <w15:chartTrackingRefBased/>
  <w15:docId w15:val="{F6CA6AEF-D67F-45F5-A819-662F96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1702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8B68EC"/>
    <w:pPr>
      <w:keepNext/>
      <w:tabs>
        <w:tab w:val="left" w:pos="851"/>
      </w:tabs>
      <w:spacing w:before="0" w:after="360" w:line="240" w:lineRule="auto"/>
      <w:jc w:val="left"/>
      <w:outlineLvl w:val="0"/>
    </w:pPr>
    <w:rPr>
      <w:b/>
      <w:bCs/>
      <w:color w:val="1C556C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B51610"/>
    <w:pPr>
      <w:keepNext/>
      <w:tabs>
        <w:tab w:val="left" w:pos="851"/>
      </w:tabs>
      <w:spacing w:before="360" w:after="0" w:line="240" w:lineRule="auto"/>
      <w:jc w:val="left"/>
      <w:outlineLvl w:val="1"/>
    </w:pPr>
    <w:rPr>
      <w:b/>
      <w:bCs/>
      <w:color w:val="0F7B7D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8B68EC"/>
    <w:pPr>
      <w:keepNext/>
      <w:tabs>
        <w:tab w:val="left" w:pos="851"/>
      </w:tabs>
      <w:spacing w:before="360" w:after="0" w:line="240" w:lineRule="auto"/>
      <w:jc w:val="left"/>
      <w:outlineLvl w:val="2"/>
    </w:pPr>
    <w:rPr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B51610"/>
    <w:pPr>
      <w:outlineLvl w:val="3"/>
    </w:pPr>
    <w:rPr>
      <w:color w:val="0F7B7D"/>
      <w:sz w:val="24"/>
    </w:rPr>
  </w:style>
  <w:style w:type="paragraph" w:styleId="Heading5">
    <w:name w:val="heading 5"/>
    <w:basedOn w:val="Normal"/>
    <w:next w:val="BodyText"/>
    <w:link w:val="Heading5Char"/>
    <w:qFormat/>
    <w:rsid w:val="008B68EC"/>
    <w:pPr>
      <w:keepNext/>
      <w:spacing w:before="320" w:after="0" w:line="240" w:lineRule="auto"/>
      <w:jc w:val="left"/>
      <w:outlineLvl w:val="4"/>
    </w:pPr>
    <w:rPr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before="240"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68EC"/>
    <w:rPr>
      <w:rFonts w:ascii="Calibri" w:eastAsia="Times New Roman" w:hAnsi="Calibri" w:cs="Times New Roman"/>
      <w:b/>
      <w:bCs/>
      <w:color w:val="1C556C"/>
      <w:sz w:val="48"/>
      <w:szCs w:val="28"/>
      <w:lang w:eastAsia="en-NZ"/>
    </w:rPr>
  </w:style>
  <w:style w:type="character" w:customStyle="1" w:styleId="Heading2Char">
    <w:name w:val="Heading 2 Char"/>
    <w:link w:val="Heading2"/>
    <w:rsid w:val="00B51610"/>
    <w:rPr>
      <w:rFonts w:ascii="Calibri" w:eastAsia="Times New Roman" w:hAnsi="Calibri" w:cs="Times New Roman"/>
      <w:b/>
      <w:bCs/>
      <w:color w:val="0F7B7D"/>
      <w:sz w:val="36"/>
      <w:szCs w:val="26"/>
      <w:lang w:eastAsia="en-NZ"/>
    </w:rPr>
  </w:style>
  <w:style w:type="character" w:customStyle="1" w:styleId="Heading3Char">
    <w:name w:val="Heading 3 Char"/>
    <w:link w:val="Heading3"/>
    <w:rsid w:val="008B68EC"/>
    <w:rPr>
      <w:rFonts w:ascii="Calibri" w:eastAsia="Times New Roman" w:hAnsi="Calibri" w:cs="Times New Roman"/>
      <w:b/>
      <w:bCs/>
      <w:sz w:val="28"/>
      <w:lang w:eastAsia="en-NZ"/>
    </w:rPr>
  </w:style>
  <w:style w:type="character" w:customStyle="1" w:styleId="Heading4Char">
    <w:name w:val="Heading 4 Char"/>
    <w:link w:val="Heading4"/>
    <w:rsid w:val="00B51610"/>
    <w:rPr>
      <w:rFonts w:ascii="Calibri" w:eastAsia="Times New Roman" w:hAnsi="Calibri" w:cs="Times New Roman"/>
      <w:b/>
      <w:bCs/>
      <w:color w:val="0F7B7D"/>
      <w:sz w:val="24"/>
      <w:lang w:eastAsia="en-NZ"/>
    </w:rPr>
  </w:style>
  <w:style w:type="character" w:customStyle="1" w:styleId="Heading5Char">
    <w:name w:val="Heading 5 Char"/>
    <w:link w:val="Heading5"/>
    <w:rsid w:val="008B68EC"/>
    <w:rPr>
      <w:rFonts w:ascii="Calibri" w:eastAsia="Times New Roman" w:hAnsi="Calibri" w:cs="Times New Roman"/>
      <w:i/>
      <w:sz w:val="24"/>
      <w:lang w:eastAsia="en-NZ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EA64B4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1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1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"/>
    <w:uiPriority w:val="1"/>
    <w:qFormat/>
    <w:rsid w:val="00A56D3B"/>
    <w:pPr>
      <w:numPr>
        <w:numId w:val="2"/>
      </w:numPr>
      <w:tabs>
        <w:tab w:val="left" w:pos="680"/>
      </w:tabs>
      <w:spacing w:before="0"/>
      <w:ind w:left="681" w:hanging="397"/>
    </w:pPr>
  </w:style>
  <w:style w:type="paragraph" w:customStyle="1" w:styleId="Boxheading">
    <w:name w:val="Box heading"/>
    <w:basedOn w:val="Box"/>
    <w:next w:val="Box"/>
    <w:uiPriority w:val="1"/>
    <w:qFormat/>
    <w:rsid w:val="001820A3"/>
    <w:pPr>
      <w:keepNext/>
      <w:spacing w:after="0"/>
    </w:pPr>
    <w:rPr>
      <w:b/>
    </w:rPr>
  </w:style>
  <w:style w:type="paragraph" w:customStyle="1" w:styleId="Bullet">
    <w:name w:val="Bullet"/>
    <w:basedOn w:val="Normal"/>
    <w:link w:val="BulletChar"/>
    <w:qFormat/>
    <w:rsid w:val="008B5A2D"/>
    <w:pPr>
      <w:numPr>
        <w:numId w:val="34"/>
      </w:numPr>
      <w:tabs>
        <w:tab w:val="left" w:pos="397"/>
      </w:tabs>
      <w:spacing w:before="0" w:line="280" w:lineRule="exact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F03FF2"/>
    <w:rPr>
      <w:rFonts w:ascii="Calibri" w:eastAsia="Times New Roman" w:hAnsi="Calibri"/>
      <w:lang w:eastAsia="en-NZ"/>
    </w:rPr>
  </w:style>
  <w:style w:type="paragraph" w:customStyle="1" w:styleId="Sub-list">
    <w:name w:val="Sub-lis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EA64B4"/>
    <w:rPr>
      <w:rFonts w:ascii="Calibri" w:hAnsi="Calibri"/>
      <w:color w:val="183C47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1"/>
    <w:qFormat/>
    <w:rsid w:val="00375791"/>
    <w:pPr>
      <w:spacing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rsid w:val="00624018"/>
    <w:pPr>
      <w:spacing w:line="360" w:lineRule="auto"/>
      <w:jc w:val="center"/>
    </w:pPr>
    <w:rPr>
      <w:b/>
      <w:color w:val="17556C"/>
      <w:sz w:val="52"/>
    </w:rPr>
  </w:style>
  <w:style w:type="character" w:customStyle="1" w:styleId="TitleChar">
    <w:name w:val="Title Char"/>
    <w:link w:val="Title"/>
    <w:uiPriority w:val="2"/>
    <w:rsid w:val="00684D9B"/>
    <w:rPr>
      <w:rFonts w:ascii="Calibri" w:eastAsia="Times New Roman" w:hAnsi="Calibri"/>
      <w:b/>
      <w:color w:val="17556C"/>
      <w:sz w:val="52"/>
      <w:lang w:eastAsia="en-NZ"/>
    </w:rPr>
  </w:style>
  <w:style w:type="paragraph" w:styleId="Subtitle">
    <w:name w:val="Subtitle"/>
    <w:basedOn w:val="Title"/>
    <w:link w:val="SubtitleChar"/>
    <w:uiPriority w:val="2"/>
    <w:rsid w:val="00D94120"/>
    <w:pPr>
      <w:spacing w:before="600" w:line="240" w:lineRule="auto"/>
    </w:pPr>
    <w:rPr>
      <w:sz w:val="36"/>
      <w:szCs w:val="36"/>
    </w:rPr>
  </w:style>
  <w:style w:type="character" w:customStyle="1" w:styleId="SubtitleChar">
    <w:name w:val="Subtitle Char"/>
    <w:link w:val="Subtitle"/>
    <w:uiPriority w:val="2"/>
    <w:rsid w:val="00D94120"/>
    <w:rPr>
      <w:rFonts w:ascii="Calibri" w:eastAsia="Times New Roman" w:hAnsi="Calibri"/>
      <w:b/>
      <w:color w:val="17556C"/>
      <w:sz w:val="36"/>
      <w:szCs w:val="36"/>
      <w:lang w:eastAsia="en-NZ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EA64B4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TableText"/>
    <w:rsid w:val="00EA64B4"/>
    <w:rPr>
      <w:b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EA64B4"/>
    <w:pPr>
      <w:tabs>
        <w:tab w:val="right" w:pos="7938"/>
        <w:tab w:val="right" w:pos="8505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240656"/>
    <w:pPr>
      <w:numPr>
        <w:numId w:val="5"/>
      </w:numPr>
      <w:spacing w:before="0"/>
      <w:ind w:firstLine="0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1C556C"/>
        <w:left w:val="single" w:sz="8" w:space="0" w:color="1C556C"/>
        <w:bottom w:val="single" w:sz="8" w:space="0" w:color="1C556C"/>
        <w:right w:val="single" w:sz="8" w:space="0" w:color="1C556C"/>
        <w:insideH w:val="single" w:sz="8" w:space="0" w:color="1C556C"/>
        <w:insideV w:val="single" w:sz="8" w:space="0" w:color="1C556C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1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1Vert"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  <w:shd w:val="clear" w:color="auto" w:fill="B5DCEC"/>
      </w:tcPr>
    </w:tblStylePr>
    <w:tblStylePr w:type="band1Horz"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  <w:insideV w:val="single" w:sz="8" w:space="0" w:color="1C556C"/>
        </w:tcBorders>
        <w:shd w:val="clear" w:color="auto" w:fill="B5DCEC"/>
      </w:tcPr>
    </w:tblStylePr>
    <w:tblStylePr w:type="band2Horz"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  <w:insideV w:val="single" w:sz="8" w:space="0" w:color="1C556C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A64B4"/>
    <w:rPr>
      <w:color w:val="153F50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table" w:customStyle="1" w:styleId="LightList-Accent11">
    <w:name w:val="Light List - Accent 11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1C556C"/>
        <w:left w:val="single" w:sz="8" w:space="0" w:color="1C556C"/>
        <w:bottom w:val="single" w:sz="8" w:space="0" w:color="1C556C"/>
        <w:right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C556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1Horz"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8B5A2D"/>
    <w:rPr>
      <w:rFonts w:ascii="Calibri" w:eastAsia="Times New Roman" w:hAnsi="Calibri" w:cs="Times New Roman"/>
      <w:szCs w:val="20"/>
      <w:lang w:eastAsia="en-NZ"/>
    </w:rPr>
  </w:style>
  <w:style w:type="paragraph" w:customStyle="1" w:styleId="Casestudyheading">
    <w:name w:val="Case study heading"/>
    <w:basedOn w:val="BodyText"/>
    <w:uiPriority w:val="1"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table" w:styleId="LightList-Accent3">
    <w:name w:val="Light List Accent 3"/>
    <w:basedOn w:val="TableNormal"/>
    <w:uiPriority w:val="61"/>
    <w:rsid w:val="00416330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D2DDE2"/>
        <w:left w:val="single" w:sz="8" w:space="0" w:color="D2DDE2"/>
        <w:bottom w:val="single" w:sz="8" w:space="0" w:color="D2DDE2"/>
        <w:right w:val="single" w:sz="8" w:space="0" w:color="D2DD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2DDE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DE2"/>
          <w:left w:val="single" w:sz="8" w:space="0" w:color="D2DDE2"/>
          <w:bottom w:val="single" w:sz="8" w:space="0" w:color="D2DDE2"/>
          <w:right w:val="single" w:sz="8" w:space="0" w:color="D2DD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DE2"/>
          <w:left w:val="single" w:sz="8" w:space="0" w:color="D2DDE2"/>
          <w:bottom w:val="single" w:sz="8" w:space="0" w:color="D2DDE2"/>
          <w:right w:val="single" w:sz="8" w:space="0" w:color="D2DDE2"/>
        </w:tcBorders>
      </w:tcPr>
    </w:tblStylePr>
    <w:tblStylePr w:type="band1Horz">
      <w:tblPr/>
      <w:tcPr>
        <w:tcBorders>
          <w:top w:val="single" w:sz="8" w:space="0" w:color="D2DDE2"/>
          <w:left w:val="single" w:sz="8" w:space="0" w:color="D2DDE2"/>
          <w:bottom w:val="single" w:sz="8" w:space="0" w:color="D2DDE2"/>
          <w:right w:val="single" w:sz="8" w:space="0" w:color="D2DDE2"/>
        </w:tcBorders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Bullets">
    <w:name w:val="Bullets"/>
    <w:uiPriority w:val="99"/>
    <w:rsid w:val="00B07CE9"/>
    <w:pPr>
      <w:numPr>
        <w:numId w:val="16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numbering" w:customStyle="1" w:styleId="Bulletss">
    <w:name w:val="Bulletss"/>
    <w:uiPriority w:val="99"/>
    <w:rsid w:val="00602FF4"/>
    <w:pPr>
      <w:numPr>
        <w:numId w:val="23"/>
      </w:numPr>
    </w:pPr>
  </w:style>
  <w:style w:type="paragraph" w:customStyle="1" w:styleId="Greenbullet-casestudytables">
    <w:name w:val="Green bullet - case study tables"/>
    <w:basedOn w:val="Bullet"/>
    <w:uiPriority w:val="1"/>
    <w:rsid w:val="005C760E"/>
    <w:pPr>
      <w:numPr>
        <w:numId w:val="31"/>
      </w:numPr>
      <w:tabs>
        <w:tab w:val="left" w:pos="397"/>
      </w:tabs>
      <w:ind w:left="681" w:right="284" w:hanging="397"/>
    </w:pPr>
    <w:rPr>
      <w:color w:val="0F7B7D"/>
      <w:sz w:val="20"/>
    </w:rPr>
  </w:style>
  <w:style w:type="paragraph" w:customStyle="1" w:styleId="Greentext-casestudytables">
    <w:name w:val="Green text - case study tables"/>
    <w:basedOn w:val="BodyText"/>
    <w:uiPriority w:val="1"/>
    <w:rsid w:val="001A1CED"/>
    <w:pPr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rsid w:val="00527473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E7A73"/>
    <w:pPr>
      <w:spacing w:before="0" w:after="0" w:line="240" w:lineRule="auto"/>
      <w:jc w:val="left"/>
    </w:pPr>
    <w:rPr>
      <w:rFonts w:eastAsiaTheme="minorHAns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A73"/>
    <w:rPr>
      <w:rFonts w:eastAsiaTheme="minorHAnsi" w:cs="Calibr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mfe.govt.nz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a.govt.nz/industry-areas/hazardous-substances/hazardous-waste/hazardous-waste-typ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nomi.wellington@kemlu.go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emlu.go.id/wellington/en/pages/prosedur_otentikasi_untuk_eksportir_limbah_tidak_berbahaya_dan_tidak_beracun/3920/etc-menu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webmaster@jpspn.kpkt.gov.my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B2846-0E4A-49CD-90F2-3173E9C0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2494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for the Environment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stirlingl</dc:creator>
  <cp:keywords/>
  <cp:lastModifiedBy>Linda Stirling</cp:lastModifiedBy>
  <cp:revision>2</cp:revision>
  <dcterms:created xsi:type="dcterms:W3CDTF">2020-12-17T01:49:00Z</dcterms:created>
  <dcterms:modified xsi:type="dcterms:W3CDTF">2020-12-17T01:49:00Z</dcterms:modified>
</cp:coreProperties>
</file>