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B93B" w14:textId="7754B35A" w:rsidR="00D009D8" w:rsidRDefault="00E50F87" w:rsidP="00E1702C">
      <w:pPr>
        <w:pStyle w:val="BodyText"/>
      </w:pPr>
      <w:r>
        <w:rPr>
          <w:noProof/>
        </w:rPr>
        <w:drawing>
          <wp:inline distT="0" distB="0" distL="0" distR="0" wp14:anchorId="07716E8C" wp14:editId="1E0D2B57">
            <wp:extent cx="576008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S fact sheet head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1645920"/>
                    </a:xfrm>
                    <a:prstGeom prst="rect">
                      <a:avLst/>
                    </a:prstGeom>
                  </pic:spPr>
                </pic:pic>
              </a:graphicData>
            </a:graphic>
          </wp:inline>
        </w:drawing>
      </w:r>
    </w:p>
    <w:p w14:paraId="33D2B93E" w14:textId="77777777" w:rsidR="00B27A6A" w:rsidRPr="00723169" w:rsidRDefault="0078462A" w:rsidP="00233D23">
      <w:pPr>
        <w:pStyle w:val="Heading1"/>
        <w:spacing w:before="360" w:after="240" w:line="280" w:lineRule="atLeast"/>
        <w:rPr>
          <w:szCs w:val="48"/>
        </w:rPr>
      </w:pPr>
      <w:r>
        <w:rPr>
          <w:szCs w:val="48"/>
        </w:rPr>
        <w:t>Well-functioning urban environments</w:t>
      </w:r>
    </w:p>
    <w:p w14:paraId="105CED34" w14:textId="13A1CA4A" w:rsidR="00E50F87" w:rsidRPr="00675493" w:rsidRDefault="008D2919" w:rsidP="00BF492C">
      <w:pPr>
        <w:pStyle w:val="BodyText"/>
        <w:rPr>
          <w:color w:val="595959"/>
          <w:sz w:val="24"/>
        </w:rPr>
      </w:pPr>
      <w:r w:rsidRPr="00675493">
        <w:rPr>
          <w:color w:val="595959"/>
          <w:sz w:val="24"/>
        </w:rPr>
        <w:t xml:space="preserve">This </w:t>
      </w:r>
      <w:r w:rsidR="00E50F87" w:rsidRPr="00675493">
        <w:rPr>
          <w:color w:val="595959"/>
          <w:sz w:val="24"/>
        </w:rPr>
        <w:t xml:space="preserve">is one of a series of seven factsheets that give an overview of the National Policy Statement on Urban Development (NPS-UD). This </w:t>
      </w:r>
      <w:r w:rsidRPr="00675493">
        <w:rPr>
          <w:color w:val="595959"/>
          <w:sz w:val="24"/>
        </w:rPr>
        <w:t>fact</w:t>
      </w:r>
      <w:r w:rsidR="00675493">
        <w:rPr>
          <w:color w:val="595959"/>
          <w:sz w:val="24"/>
        </w:rPr>
        <w:t xml:space="preserve"> </w:t>
      </w:r>
      <w:r w:rsidRPr="00675493">
        <w:rPr>
          <w:color w:val="595959"/>
          <w:sz w:val="24"/>
        </w:rPr>
        <w:t xml:space="preserve">sheet provides information on </w:t>
      </w:r>
      <w:r w:rsidR="00F85929">
        <w:rPr>
          <w:color w:val="595959"/>
          <w:sz w:val="24"/>
        </w:rPr>
        <w:t>o</w:t>
      </w:r>
      <w:r w:rsidRPr="00675493">
        <w:rPr>
          <w:color w:val="595959"/>
          <w:sz w:val="24"/>
        </w:rPr>
        <w:t>bjective 1</w:t>
      </w:r>
      <w:r w:rsidR="00E50F87" w:rsidRPr="00675493">
        <w:rPr>
          <w:color w:val="595959"/>
          <w:sz w:val="24"/>
        </w:rPr>
        <w:t xml:space="preserve"> and </w:t>
      </w:r>
      <w:r w:rsidR="00F85929">
        <w:rPr>
          <w:color w:val="595959"/>
          <w:sz w:val="24"/>
        </w:rPr>
        <w:t>p</w:t>
      </w:r>
      <w:r w:rsidRPr="00675493">
        <w:rPr>
          <w:color w:val="595959"/>
          <w:sz w:val="24"/>
        </w:rPr>
        <w:t>olicy 1</w:t>
      </w:r>
      <w:r w:rsidR="00E50F87" w:rsidRPr="00675493">
        <w:rPr>
          <w:color w:val="595959"/>
          <w:sz w:val="24"/>
        </w:rPr>
        <w:t xml:space="preserve">. </w:t>
      </w:r>
    </w:p>
    <w:p w14:paraId="6667D2ED" w14:textId="74B83269" w:rsidR="00E50F87" w:rsidRPr="00675493" w:rsidRDefault="00E50F87" w:rsidP="00BF492C">
      <w:pPr>
        <w:pStyle w:val="BodyText"/>
        <w:rPr>
          <w:color w:val="595959"/>
          <w:sz w:val="24"/>
        </w:rPr>
      </w:pPr>
      <w:r w:rsidRPr="00593339">
        <w:rPr>
          <w:color w:val="595959"/>
          <w:sz w:val="24"/>
        </w:rPr>
        <w:t>These provisions come into force on commencement of the NPS-UD.</w:t>
      </w:r>
    </w:p>
    <w:p w14:paraId="72BC211A" w14:textId="51CBB0AA" w:rsidR="0007074B" w:rsidRDefault="0007074B" w:rsidP="00BF492C">
      <w:pPr>
        <w:pStyle w:val="Heading2"/>
      </w:pPr>
      <w:r>
        <w:t>Purpose</w:t>
      </w:r>
    </w:p>
    <w:p w14:paraId="0A377931" w14:textId="338D2358" w:rsidR="0037390F" w:rsidRPr="00FD1120" w:rsidRDefault="00BB5875" w:rsidP="00BF492C">
      <w:pPr>
        <w:pStyle w:val="BodyText"/>
      </w:pPr>
      <w:r>
        <w:t>The</w:t>
      </w:r>
      <w:r w:rsidR="00FE5310">
        <w:t xml:space="preserve"> </w:t>
      </w:r>
      <w:r w:rsidR="008D2919">
        <w:t>purpose is to establish a non-exhaustive list of</w:t>
      </w:r>
      <w:r w:rsidR="00FD1120">
        <w:t xml:space="preserve"> important and nationally consistent </w:t>
      </w:r>
      <w:r w:rsidR="008D2919">
        <w:t xml:space="preserve">matters </w:t>
      </w:r>
      <w:r w:rsidR="00FD1120">
        <w:t>that contribute to good urban outcomes</w:t>
      </w:r>
      <w:r w:rsidR="002D20E0">
        <w:t>,</w:t>
      </w:r>
      <w:r w:rsidR="00031667">
        <w:t xml:space="preserve"> but do not</w:t>
      </w:r>
      <w:r w:rsidR="008E4444">
        <w:t xml:space="preserve"> consistently receive adequate </w:t>
      </w:r>
      <w:r w:rsidR="002C5745">
        <w:t xml:space="preserve">consideration </w:t>
      </w:r>
      <w:r w:rsidR="00200066">
        <w:t xml:space="preserve">in </w:t>
      </w:r>
      <w:r w:rsidR="008E4444">
        <w:t>planning practice</w:t>
      </w:r>
      <w:r w:rsidR="006F0BAB">
        <w:t>. Emphasis</w:t>
      </w:r>
      <w:r w:rsidR="00FE5310">
        <w:t>ing</w:t>
      </w:r>
      <w:r w:rsidR="006F0BAB">
        <w:t xml:space="preserve"> these f</w:t>
      </w:r>
      <w:r w:rsidR="00200066">
        <w:t>actors in planning and decision-</w:t>
      </w:r>
      <w:r w:rsidR="006F0BAB">
        <w:t>making</w:t>
      </w:r>
      <w:r w:rsidR="00156F35">
        <w:t xml:space="preserve"> will help </w:t>
      </w:r>
      <w:r w:rsidR="00200066">
        <w:t xml:space="preserve">ensure </w:t>
      </w:r>
      <w:r w:rsidR="00F36E65">
        <w:t>our c</w:t>
      </w:r>
      <w:r w:rsidR="00AE73EA">
        <w:t xml:space="preserve">ities work for the benefit of </w:t>
      </w:r>
      <w:r w:rsidR="00F36E65">
        <w:t xml:space="preserve">all </w:t>
      </w:r>
      <w:r w:rsidR="00AE73EA">
        <w:t>people, communities a</w:t>
      </w:r>
      <w:r w:rsidR="00EC1269">
        <w:t>nd</w:t>
      </w:r>
      <w:r w:rsidR="00AE73EA">
        <w:t xml:space="preserve"> future generations, </w:t>
      </w:r>
      <w:r w:rsidR="008E4444">
        <w:t xml:space="preserve">enabling access to opportunities </w:t>
      </w:r>
      <w:r w:rsidR="00C23678">
        <w:t xml:space="preserve">and thereby </w:t>
      </w:r>
      <w:r w:rsidR="00AE73EA">
        <w:t xml:space="preserve">maximising social benefits and minimising social costs. </w:t>
      </w:r>
    </w:p>
    <w:p w14:paraId="0D3107FF" w14:textId="16939663" w:rsidR="0007074B" w:rsidRDefault="0007074B" w:rsidP="00BF492C">
      <w:pPr>
        <w:pStyle w:val="Heading2"/>
      </w:pPr>
      <w:r>
        <w:t>Requirements</w:t>
      </w:r>
    </w:p>
    <w:p w14:paraId="2D0C8825" w14:textId="07FC9483" w:rsidR="00CA55D7" w:rsidRDefault="00200066" w:rsidP="00BF492C">
      <w:pPr>
        <w:pStyle w:val="BodyText"/>
      </w:pPr>
      <w:r>
        <w:t xml:space="preserve">Policy 1 on </w:t>
      </w:r>
      <w:r w:rsidR="00524BC6">
        <w:t>w</w:t>
      </w:r>
      <w:r w:rsidR="00B2469F">
        <w:t xml:space="preserve">ell-functioning urban environments </w:t>
      </w:r>
      <w:r w:rsidR="00C05232">
        <w:t>articulate</w:t>
      </w:r>
      <w:r>
        <w:t>s</w:t>
      </w:r>
      <w:r w:rsidR="00C05232">
        <w:t xml:space="preserve"> </w:t>
      </w:r>
      <w:r w:rsidR="00B2469F">
        <w:t>a</w:t>
      </w:r>
      <w:r w:rsidR="00A0612A">
        <w:t xml:space="preserve"> set of</w:t>
      </w:r>
      <w:r w:rsidR="00035926">
        <w:t xml:space="preserve"> outcomes</w:t>
      </w:r>
      <w:r w:rsidR="00B2469F">
        <w:t xml:space="preserve"> for </w:t>
      </w:r>
      <w:r w:rsidR="00035926">
        <w:t xml:space="preserve">local authorities to use when </w:t>
      </w:r>
      <w:r>
        <w:t xml:space="preserve">preparing plans and making </w:t>
      </w:r>
      <w:r w:rsidR="00035926">
        <w:t>decision</w:t>
      </w:r>
      <w:r>
        <w:t>s</w:t>
      </w:r>
      <w:r w:rsidR="001A22A9">
        <w:t xml:space="preserve">, and </w:t>
      </w:r>
      <w:r w:rsidR="008D2919">
        <w:t>set</w:t>
      </w:r>
      <w:r>
        <w:t>s</w:t>
      </w:r>
      <w:r w:rsidR="008D2919">
        <w:t xml:space="preserve"> direction</w:t>
      </w:r>
      <w:r w:rsidR="001A22A9">
        <w:t xml:space="preserve"> for the intended outcome</w:t>
      </w:r>
      <w:r>
        <w:t xml:space="preserve">s of the </w:t>
      </w:r>
      <w:r w:rsidR="001A22A9">
        <w:t>NPS-UD.</w:t>
      </w:r>
      <w:r w:rsidR="00EE2A94">
        <w:t xml:space="preserve"> Policy 1 is reproduced below:</w:t>
      </w:r>
    </w:p>
    <w:p w14:paraId="1EEFAA8F" w14:textId="3159CF24" w:rsidR="00EE2A94" w:rsidRPr="00F85929" w:rsidRDefault="00EE2A94" w:rsidP="00F85929">
      <w:pPr>
        <w:pStyle w:val="Box"/>
      </w:pPr>
      <w:r w:rsidRPr="00F85929">
        <w:t>Policy 1: Planning decisions contribute to well-functioning urban environments, which are urban environments that, as a minimum:</w:t>
      </w:r>
    </w:p>
    <w:p w14:paraId="5D6C6C25" w14:textId="18E8122E" w:rsidR="00EE2A94" w:rsidRPr="00F85929" w:rsidRDefault="00EE2A94" w:rsidP="00B2420D">
      <w:pPr>
        <w:pStyle w:val="Box"/>
        <w:numPr>
          <w:ilvl w:val="0"/>
          <w:numId w:val="17"/>
        </w:numPr>
      </w:pPr>
      <w:r w:rsidRPr="00F85929">
        <w:t>have or enable a variety of homes that:</w:t>
      </w:r>
    </w:p>
    <w:p w14:paraId="6B6EF388" w14:textId="48C62DCA" w:rsidR="00EE2A94" w:rsidRPr="00F85929" w:rsidRDefault="00F85929" w:rsidP="00F85929">
      <w:pPr>
        <w:pStyle w:val="Box"/>
        <w:ind w:left="567" w:hanging="283"/>
      </w:pPr>
      <w:r>
        <w:t xml:space="preserve">i. </w:t>
      </w:r>
      <w:r w:rsidR="00EE2A94" w:rsidRPr="00F85929">
        <w:t>meet the needs, in terms of type, price and location of different households; and</w:t>
      </w:r>
    </w:p>
    <w:p w14:paraId="1A81A278" w14:textId="7A36BE6A" w:rsidR="00EE2A94" w:rsidRPr="00F85929" w:rsidRDefault="00F85929" w:rsidP="00F85929">
      <w:pPr>
        <w:pStyle w:val="Box"/>
        <w:ind w:left="567" w:hanging="283"/>
      </w:pPr>
      <w:r>
        <w:t xml:space="preserve">ii. </w:t>
      </w:r>
      <w:r w:rsidR="00EE2A94" w:rsidRPr="00F85929">
        <w:t>enable Māori to express their cultural traditions and norms; and</w:t>
      </w:r>
    </w:p>
    <w:p w14:paraId="166C92CC" w14:textId="77777777" w:rsidR="00F85929" w:rsidRDefault="00EE2A94" w:rsidP="00B2420D">
      <w:pPr>
        <w:pStyle w:val="Box"/>
        <w:numPr>
          <w:ilvl w:val="0"/>
          <w:numId w:val="17"/>
        </w:numPr>
      </w:pPr>
      <w:r w:rsidRPr="00F85929">
        <w:t>have or enable a variety of sites that are suitable for different business sectors in terms of location and site size; and</w:t>
      </w:r>
    </w:p>
    <w:p w14:paraId="2FB47C51" w14:textId="77777777" w:rsidR="00F85929" w:rsidRDefault="00EE2A94" w:rsidP="00B2420D">
      <w:pPr>
        <w:pStyle w:val="Box"/>
        <w:numPr>
          <w:ilvl w:val="0"/>
          <w:numId w:val="17"/>
        </w:numPr>
      </w:pPr>
      <w:r w:rsidRPr="00F85929">
        <w:t>have good accessibility for all people between housing, jobs, community services, natural spaces, and open spaces, including by way of public or active transport; and</w:t>
      </w:r>
    </w:p>
    <w:p w14:paraId="40A8BD28" w14:textId="77777777" w:rsidR="00F85929" w:rsidRDefault="00EE2A94" w:rsidP="00B2420D">
      <w:pPr>
        <w:pStyle w:val="Box"/>
        <w:numPr>
          <w:ilvl w:val="0"/>
          <w:numId w:val="17"/>
        </w:numPr>
      </w:pPr>
      <w:r w:rsidRPr="00F85929">
        <w:t>support, and limit as much as possible adverse impacts on, the competitive operation of land and development markets; and</w:t>
      </w:r>
    </w:p>
    <w:p w14:paraId="3E8C98C9" w14:textId="77777777" w:rsidR="00F85929" w:rsidRDefault="00EE2A94" w:rsidP="00B2420D">
      <w:pPr>
        <w:pStyle w:val="Box"/>
        <w:numPr>
          <w:ilvl w:val="0"/>
          <w:numId w:val="17"/>
        </w:numPr>
      </w:pPr>
      <w:r w:rsidRPr="00F85929">
        <w:t>support reductions in greenhouse gas emissions; and</w:t>
      </w:r>
    </w:p>
    <w:p w14:paraId="7FDA0F79" w14:textId="1204004F" w:rsidR="00EE2A94" w:rsidRPr="00F85929" w:rsidRDefault="00EE2A94" w:rsidP="00B2420D">
      <w:pPr>
        <w:pStyle w:val="Box"/>
        <w:numPr>
          <w:ilvl w:val="0"/>
          <w:numId w:val="17"/>
        </w:numPr>
      </w:pPr>
      <w:r w:rsidRPr="00F85929">
        <w:lastRenderedPageBreak/>
        <w:t>are resilient to the likely current and future effects of climate change.</w:t>
      </w:r>
    </w:p>
    <w:p w14:paraId="54CFCA5B" w14:textId="728A2518" w:rsidR="00CF1DF2" w:rsidRPr="00524BC6" w:rsidRDefault="00200066" w:rsidP="00E83D18">
      <w:pPr>
        <w:pStyle w:val="BodyText"/>
        <w:rPr>
          <w:rFonts w:ascii="Arial" w:hAnsi="Arial" w:cs="Arial"/>
          <w:color w:val="000000"/>
          <w:lang w:val="en-AU"/>
        </w:rPr>
      </w:pPr>
      <w:r>
        <w:t xml:space="preserve">Local authorities </w:t>
      </w:r>
      <w:r w:rsidR="0059675E">
        <w:t>should be able to demonstrate how their plans, resource consents and other R</w:t>
      </w:r>
      <w:r w:rsidR="00FE5310">
        <w:t xml:space="preserve">esource </w:t>
      </w:r>
      <w:r w:rsidR="0059675E">
        <w:t>M</w:t>
      </w:r>
      <w:r w:rsidR="00FE5310">
        <w:t xml:space="preserve">anagement </w:t>
      </w:r>
      <w:r w:rsidR="0059675E">
        <w:t>A</w:t>
      </w:r>
      <w:r w:rsidR="00FE5310">
        <w:t>ct</w:t>
      </w:r>
      <w:r w:rsidR="0059675E">
        <w:t xml:space="preserve"> </w:t>
      </w:r>
      <w:r w:rsidR="00675493">
        <w:t xml:space="preserve">1991 (RMA) </w:t>
      </w:r>
      <w:r w:rsidR="0059675E">
        <w:t xml:space="preserve">decisions contribute to the outcomes </w:t>
      </w:r>
      <w:r w:rsidR="002D3CFA">
        <w:t xml:space="preserve">outlined in </w:t>
      </w:r>
      <w:r w:rsidR="00F85929">
        <w:t>p</w:t>
      </w:r>
      <w:r>
        <w:t>olicy 1</w:t>
      </w:r>
      <w:r w:rsidR="00524BC6">
        <w:t>, and should be proactive in removing barriers that create s</w:t>
      </w:r>
      <w:r>
        <w:t xml:space="preserve">ocial costs or limit </w:t>
      </w:r>
      <w:r w:rsidR="00524BC6">
        <w:t>social benefits</w:t>
      </w:r>
      <w:r>
        <w:t>.</w:t>
      </w:r>
    </w:p>
    <w:p w14:paraId="4292F9DF" w14:textId="53D41DF3" w:rsidR="0007074B" w:rsidRDefault="00675493" w:rsidP="00E83D18">
      <w:pPr>
        <w:pStyle w:val="Heading2"/>
      </w:pPr>
      <w:r>
        <w:t xml:space="preserve">What has changed from the </w:t>
      </w:r>
      <w:r w:rsidR="00A01360">
        <w:t>National Policy Statement on Urban Development Capacity</w:t>
      </w:r>
      <w:r w:rsidR="00F85929">
        <w:t>?</w:t>
      </w:r>
    </w:p>
    <w:p w14:paraId="68544619" w14:textId="077429AE" w:rsidR="004D0EC3" w:rsidRDefault="004D0EC3" w:rsidP="00E83D18">
      <w:pPr>
        <w:pStyle w:val="BodyText"/>
      </w:pPr>
      <w:r>
        <w:t>The National Policy Statement on Urban Development Capacity 2016 (NPS-UDC) contained direction on ‘effective and efficient</w:t>
      </w:r>
      <w:r w:rsidR="00E36482">
        <w:t>’</w:t>
      </w:r>
      <w:r>
        <w:t xml:space="preserve"> urban environments</w:t>
      </w:r>
      <w:r w:rsidR="00F10996">
        <w:t>.</w:t>
      </w:r>
      <w:r w:rsidR="008D2919">
        <w:t xml:space="preserve"> </w:t>
      </w:r>
      <w:r>
        <w:t xml:space="preserve">The NPS-UD builds on </w:t>
      </w:r>
      <w:r w:rsidR="002D3CFA">
        <w:t>this dire</w:t>
      </w:r>
      <w:r w:rsidR="00200066">
        <w:t xml:space="preserve">ction by </w:t>
      </w:r>
      <w:r w:rsidR="00A400A5">
        <w:t xml:space="preserve">including </w:t>
      </w:r>
      <w:r w:rsidR="00E34A5D">
        <w:t xml:space="preserve">factors </w:t>
      </w:r>
      <w:r w:rsidR="00FE5310">
        <w:t>important to consider</w:t>
      </w:r>
      <w:r w:rsidR="00E34A5D">
        <w:t xml:space="preserve"> in </w:t>
      </w:r>
      <w:r w:rsidR="00FE5310">
        <w:t>achieving</w:t>
      </w:r>
      <w:r w:rsidR="00E34A5D">
        <w:t xml:space="preserve"> good urban outcomes, </w:t>
      </w:r>
      <w:r w:rsidR="00200066">
        <w:t xml:space="preserve">such as </w:t>
      </w:r>
      <w:r w:rsidR="00401B01">
        <w:t xml:space="preserve">enabling </w:t>
      </w:r>
      <w:r w:rsidR="005B6AEC">
        <w:t>good</w:t>
      </w:r>
      <w:r w:rsidR="00A0612A">
        <w:t xml:space="preserve"> accessibility</w:t>
      </w:r>
      <w:r w:rsidR="005B6AEC">
        <w:t xml:space="preserve"> </w:t>
      </w:r>
      <w:r w:rsidR="00E34A5D">
        <w:t>to employment, amenity and services.</w:t>
      </w:r>
    </w:p>
    <w:p w14:paraId="04120F18" w14:textId="77777777" w:rsidR="00CE7E3D" w:rsidRDefault="0007074B" w:rsidP="00CE7E3D">
      <w:pPr>
        <w:pStyle w:val="Heading2"/>
      </w:pPr>
      <w:r>
        <w:t>Things to be aware of</w:t>
      </w:r>
    </w:p>
    <w:p w14:paraId="43D9AF4F" w14:textId="50629229" w:rsidR="001B7669" w:rsidRDefault="002F12DC" w:rsidP="00E83D18">
      <w:pPr>
        <w:pStyle w:val="BodyText"/>
      </w:pPr>
      <w:r>
        <w:t xml:space="preserve">The </w:t>
      </w:r>
      <w:r w:rsidR="00633930">
        <w:t xml:space="preserve">NPS-UD does not provide an exhaustive list of </w:t>
      </w:r>
      <w:r w:rsidR="007525C5">
        <w:t xml:space="preserve">factors </w:t>
      </w:r>
      <w:r w:rsidR="00633930">
        <w:t>that contribute to well-functioning urban environments</w:t>
      </w:r>
      <w:r>
        <w:t>.</w:t>
      </w:r>
      <w:r w:rsidR="0097245F">
        <w:t xml:space="preserve"> </w:t>
      </w:r>
      <w:r w:rsidR="00524BC6">
        <w:t xml:space="preserve">There are other factors that contribute to the outcomes that </w:t>
      </w:r>
      <w:r w:rsidR="008D2919">
        <w:t>c</w:t>
      </w:r>
      <w:r w:rsidR="00334DB5">
        <w:t xml:space="preserve">ouncils </w:t>
      </w:r>
      <w:r w:rsidR="008D2919">
        <w:t>and other decision-makers</w:t>
      </w:r>
      <w:r w:rsidR="00E87B38">
        <w:t xml:space="preserve"> </w:t>
      </w:r>
      <w:r w:rsidR="00524BC6">
        <w:t>may wish to consider alongside those of the NPS-UD</w:t>
      </w:r>
      <w:r w:rsidR="007525C5">
        <w:t>,</w:t>
      </w:r>
      <w:r w:rsidR="004A1F9B">
        <w:t xml:space="preserve"> </w:t>
      </w:r>
      <w:r w:rsidR="00524BC6">
        <w:t>such as principles of urban design</w:t>
      </w:r>
      <w:r w:rsidR="007525C5">
        <w:t>.</w:t>
      </w:r>
      <w:r w:rsidR="004A1F9B">
        <w:t xml:space="preserve"> </w:t>
      </w:r>
    </w:p>
    <w:p w14:paraId="335B9970" w14:textId="4B6FDE80" w:rsidR="004E24A3" w:rsidRDefault="007525C5" w:rsidP="00E83D18">
      <w:pPr>
        <w:pStyle w:val="BodyText"/>
      </w:pPr>
      <w:r>
        <w:t xml:space="preserve">The term ‘accessibility’ </w:t>
      </w:r>
      <w:r w:rsidR="008D2919">
        <w:t xml:space="preserve">in </w:t>
      </w:r>
      <w:r w:rsidR="00F85929">
        <w:t>p</w:t>
      </w:r>
      <w:r>
        <w:t xml:space="preserve">olicy 1 </w:t>
      </w:r>
      <w:r w:rsidR="00194372" w:rsidRPr="00194372">
        <w:t>refer</w:t>
      </w:r>
      <w:r w:rsidR="00BE07F5">
        <w:t>s</w:t>
      </w:r>
      <w:r w:rsidR="00194372" w:rsidRPr="00194372">
        <w:t xml:space="preserve"> to </w:t>
      </w:r>
      <w:r w:rsidR="00EE2811">
        <w:t xml:space="preserve">the </w:t>
      </w:r>
      <w:r w:rsidR="00194372" w:rsidRPr="00194372">
        <w:t>ease and cost of accessing opportunities (eg</w:t>
      </w:r>
      <w:r w:rsidR="0084216D">
        <w:t>,</w:t>
      </w:r>
      <w:r w:rsidR="00194372" w:rsidRPr="00194372">
        <w:t xml:space="preserve"> amenity, employment) across an urban area</w:t>
      </w:r>
      <w:r>
        <w:t xml:space="preserve">. The term is </w:t>
      </w:r>
      <w:r w:rsidR="008D2919" w:rsidRPr="00194372">
        <w:t xml:space="preserve">not intended </w:t>
      </w:r>
      <w:r w:rsidR="008D2919">
        <w:t xml:space="preserve">to refer to </w:t>
      </w:r>
      <w:r w:rsidR="00BE07F5">
        <w:t>accessibility</w:t>
      </w:r>
      <w:r w:rsidR="008D2919">
        <w:t xml:space="preserve"> at</w:t>
      </w:r>
      <w:r w:rsidR="008D2919" w:rsidRPr="00194372">
        <w:t xml:space="preserve"> a site-specific level</w:t>
      </w:r>
      <w:r w:rsidR="00194372" w:rsidRPr="00194372">
        <w:t>.</w:t>
      </w:r>
      <w:r w:rsidR="00194372">
        <w:t xml:space="preserve"> </w:t>
      </w:r>
      <w:r w:rsidR="008E2C5A">
        <w:t>However</w:t>
      </w:r>
      <w:r w:rsidR="00F5573D">
        <w:t>,</w:t>
      </w:r>
      <w:r w:rsidR="006312D0">
        <w:t xml:space="preserve"> </w:t>
      </w:r>
      <w:r w:rsidR="00F5573D">
        <w:t>to</w:t>
      </w:r>
      <w:r w:rsidR="006312D0">
        <w:t xml:space="preserve"> enable </w:t>
      </w:r>
      <w:r w:rsidR="006312D0" w:rsidRPr="00334DB5">
        <w:rPr>
          <w:i/>
          <w:iCs/>
        </w:rPr>
        <w:t>all</w:t>
      </w:r>
      <w:r w:rsidR="006312D0">
        <w:t xml:space="preserve"> people </w:t>
      </w:r>
      <w:r w:rsidR="00F5573D">
        <w:t>and communit</w:t>
      </w:r>
      <w:r w:rsidR="00FE5310">
        <w:t>ies</w:t>
      </w:r>
      <w:r w:rsidR="00F5573D">
        <w:t xml:space="preserve"> </w:t>
      </w:r>
      <w:r w:rsidR="006312D0">
        <w:t>to provide for their wellbeing, c</w:t>
      </w:r>
      <w:r w:rsidR="00194372" w:rsidRPr="00194372">
        <w:t xml:space="preserve">ouncils </w:t>
      </w:r>
      <w:r w:rsidR="004A1F9B">
        <w:t>should</w:t>
      </w:r>
      <w:r w:rsidR="00997EE2" w:rsidRPr="00194372">
        <w:t xml:space="preserve"> </w:t>
      </w:r>
      <w:r w:rsidR="00194372" w:rsidRPr="00194372">
        <w:t xml:space="preserve">ensure </w:t>
      </w:r>
      <w:r w:rsidR="00F40FF9">
        <w:t>that activities such as housing jobs and services are readily accessible within urban environments</w:t>
      </w:r>
      <w:r w:rsidR="00FE5310">
        <w:t>. This means the</w:t>
      </w:r>
      <w:r>
        <w:t>re</w:t>
      </w:r>
      <w:r w:rsidR="00FE5310">
        <w:t xml:space="preserve"> should be</w:t>
      </w:r>
      <w:r w:rsidR="00EF21B4">
        <w:t xml:space="preserve"> </w:t>
      </w:r>
      <w:r w:rsidR="00194372" w:rsidRPr="00194372">
        <w:t>places where</w:t>
      </w:r>
      <w:r w:rsidR="00FE5310">
        <w:t xml:space="preserve">, for example, </w:t>
      </w:r>
      <w:r w:rsidR="00194372" w:rsidRPr="00194372">
        <w:t>disabled people</w:t>
      </w:r>
      <w:r w:rsidR="00194372">
        <w:t xml:space="preserve">, </w:t>
      </w:r>
      <w:r w:rsidR="00523882">
        <w:t>older people</w:t>
      </w:r>
      <w:r w:rsidR="00194372">
        <w:t xml:space="preserve"> and the very young</w:t>
      </w:r>
      <w:r w:rsidR="00194372" w:rsidRPr="00194372">
        <w:t xml:space="preserve"> are able to fully participate, interact and move about with ease and dignity</w:t>
      </w:r>
      <w:r w:rsidR="00194372">
        <w:t>.</w:t>
      </w:r>
      <w:r w:rsidR="00E73DBB">
        <w:t xml:space="preserve"> </w:t>
      </w:r>
      <w:r w:rsidR="004A1F9B">
        <w:t>T</w:t>
      </w:r>
      <w:r w:rsidR="004E24A3" w:rsidRPr="004E24A3">
        <w:t xml:space="preserve">he Office of Disability </w:t>
      </w:r>
      <w:r w:rsidR="00AA152D">
        <w:t>I</w:t>
      </w:r>
      <w:r w:rsidR="004E24A3" w:rsidRPr="004E24A3">
        <w:t xml:space="preserve">ssues has produced </w:t>
      </w:r>
      <w:hyperlink r:id="rId13" w:history="1">
        <w:r w:rsidR="004E24A3" w:rsidRPr="004E24A3">
          <w:rPr>
            <w:color w:val="2C9986"/>
          </w:rPr>
          <w:t>guidance on accessibility for the disabled</w:t>
        </w:r>
      </w:hyperlink>
      <w:r w:rsidR="004E24A3" w:rsidRPr="004E24A3">
        <w:t xml:space="preserve"> </w:t>
      </w:r>
      <w:r w:rsidR="008E1557">
        <w:t xml:space="preserve">that is </w:t>
      </w:r>
      <w:r w:rsidR="004A1F9B">
        <w:t xml:space="preserve">useful in </w:t>
      </w:r>
      <w:r w:rsidR="00BE07F5">
        <w:t>considering these matters</w:t>
      </w:r>
      <w:r w:rsidR="00AA152D">
        <w:t>.</w:t>
      </w:r>
      <w:r w:rsidR="004A1F9B" w:rsidRPr="004E24A3">
        <w:t xml:space="preserve"> </w:t>
      </w:r>
    </w:p>
    <w:p w14:paraId="6646A1AE" w14:textId="3AE8DF9E" w:rsidR="000A57AE" w:rsidRPr="004E24A3" w:rsidRDefault="007D34E9" w:rsidP="00E83D18">
      <w:pPr>
        <w:pStyle w:val="BodyText"/>
      </w:pPr>
      <w:r>
        <w:t>T</w:t>
      </w:r>
      <w:r w:rsidRPr="007D34E9">
        <w:t xml:space="preserve">he outcomes </w:t>
      </w:r>
      <w:r w:rsidR="00611F96">
        <w:t xml:space="preserve">referenced in the well-functioning urban environments policy </w:t>
      </w:r>
      <w:r w:rsidRPr="007D34E9">
        <w:t>are interrelated</w:t>
      </w:r>
      <w:r w:rsidR="00611F96">
        <w:t xml:space="preserve"> and need to be considered together. For example</w:t>
      </w:r>
      <w:r w:rsidRPr="007D34E9">
        <w:t>, housing and transport choices</w:t>
      </w:r>
      <w:r w:rsidR="00611F96">
        <w:t xml:space="preserve"> that relate to </w:t>
      </w:r>
      <w:r w:rsidR="00BE77C5">
        <w:t>Policies</w:t>
      </w:r>
      <w:r w:rsidR="007F1433">
        <w:t xml:space="preserve"> 1(a) and 1</w:t>
      </w:r>
      <w:r w:rsidR="00AA152D">
        <w:t>(</w:t>
      </w:r>
      <w:r w:rsidR="007F1433">
        <w:t>c)</w:t>
      </w:r>
      <w:r w:rsidRPr="007D34E9">
        <w:t xml:space="preserve"> have an impact on greenhouse gas emissions</w:t>
      </w:r>
      <w:r w:rsidR="007F1433">
        <w:t xml:space="preserve">, </w:t>
      </w:r>
      <w:r w:rsidR="00F85929">
        <w:t>p</w:t>
      </w:r>
      <w:r w:rsidR="00BE77C5">
        <w:t xml:space="preserve">olicy </w:t>
      </w:r>
      <w:r w:rsidR="007F1433">
        <w:t>1(e)</w:t>
      </w:r>
      <w:r w:rsidR="00611F96">
        <w:t>.</w:t>
      </w:r>
    </w:p>
    <w:p w14:paraId="53142A4A" w14:textId="00B8D37B" w:rsidR="004C2B6E" w:rsidRPr="00E83D18" w:rsidRDefault="00D96F9E" w:rsidP="001F0E82">
      <w:pPr>
        <w:rPr>
          <w:rStyle w:val="BodyTextChar"/>
        </w:rPr>
      </w:pPr>
      <w:r>
        <w:t>The w</w:t>
      </w:r>
      <w:r w:rsidR="008D2919">
        <w:t xml:space="preserve">ell-functioning urban environments </w:t>
      </w:r>
      <w:r>
        <w:t xml:space="preserve">policy is central to the NPS-UD and is </w:t>
      </w:r>
      <w:r w:rsidR="00AA152D">
        <w:t>to</w:t>
      </w:r>
      <w:r w:rsidR="008D2919">
        <w:t xml:space="preserve"> be read alongside other key </w:t>
      </w:r>
      <w:r w:rsidR="008D2919" w:rsidRPr="00E83D18">
        <w:rPr>
          <w:rStyle w:val="BodyTextChar"/>
        </w:rPr>
        <w:t>policies, such as</w:t>
      </w:r>
      <w:r w:rsidR="00852D68" w:rsidRPr="00E83D18">
        <w:rPr>
          <w:rStyle w:val="BodyTextChar"/>
        </w:rPr>
        <w:t xml:space="preserve"> </w:t>
      </w:r>
      <w:r>
        <w:rPr>
          <w:rStyle w:val="BodyTextChar"/>
        </w:rPr>
        <w:t xml:space="preserve">the </w:t>
      </w:r>
      <w:r w:rsidR="00852D68" w:rsidRPr="00E83D18">
        <w:rPr>
          <w:rStyle w:val="BodyTextChar"/>
        </w:rPr>
        <w:t>intensification</w:t>
      </w:r>
      <w:r w:rsidR="00771C93" w:rsidRPr="00E83D18">
        <w:rPr>
          <w:rStyle w:val="BodyTextChar"/>
        </w:rPr>
        <w:t xml:space="preserve"> and responsive planning</w:t>
      </w:r>
      <w:r w:rsidR="00327B18" w:rsidRPr="00E83D18">
        <w:rPr>
          <w:rStyle w:val="BodyTextChar"/>
        </w:rPr>
        <w:t xml:space="preserve"> policies</w:t>
      </w:r>
      <w:r w:rsidR="00FC673E" w:rsidRPr="00E83D18">
        <w:rPr>
          <w:rStyle w:val="BodyTextChar"/>
        </w:rPr>
        <w:t xml:space="preserve">. </w:t>
      </w:r>
    </w:p>
    <w:p w14:paraId="47A74634" w14:textId="1D403884" w:rsidR="00F85929" w:rsidRDefault="00F85929">
      <w:pPr>
        <w:spacing w:before="0" w:after="0" w:line="240" w:lineRule="auto"/>
        <w:jc w:val="left"/>
      </w:pPr>
      <w:r>
        <w:br w:type="page"/>
      </w:r>
    </w:p>
    <w:p w14:paraId="5B90B487" w14:textId="77777777" w:rsidR="00675493" w:rsidRDefault="00675493" w:rsidP="00675493">
      <w:pPr>
        <w:pStyle w:val="Boxheading"/>
      </w:pPr>
      <w:r w:rsidRPr="005904DB">
        <w:t>Fact sheets in this series</w:t>
      </w:r>
    </w:p>
    <w:p w14:paraId="596A7655" w14:textId="789BFE19" w:rsidR="00675493" w:rsidRPr="00227B8E" w:rsidRDefault="00675493" w:rsidP="00675493">
      <w:pPr>
        <w:pStyle w:val="Box"/>
      </w:pPr>
      <w:r w:rsidRPr="00D96F9E">
        <w:t xml:space="preserve">This is one of a series of seven fact sheets providing an overview of the National Policy Statement on Urban Development. </w:t>
      </w:r>
    </w:p>
    <w:p w14:paraId="7A7BE7B8" w14:textId="5F5A2DB1" w:rsidR="00BE77C5" w:rsidRPr="007525C5" w:rsidRDefault="00675493" w:rsidP="00675493">
      <w:pPr>
        <w:pStyle w:val="Box"/>
        <w:rPr>
          <w:b/>
        </w:rPr>
      </w:pPr>
      <w:r w:rsidRPr="00E85E9B">
        <w:t xml:space="preserve">The full set of fact sheets is available on our website: </w:t>
      </w:r>
      <w:r w:rsidR="007525C5" w:rsidRPr="007525C5">
        <w:rPr>
          <w:b/>
        </w:rPr>
        <w:t>www.mfe.govt.nz/about-national-policy-statement-urban-development</w:t>
      </w:r>
      <w:r w:rsidR="00392483" w:rsidRPr="007525C5">
        <w:rPr>
          <w:rStyle w:val="Hyperlink"/>
        </w:rPr>
        <w:t>.</w:t>
      </w:r>
    </w:p>
    <w:p w14:paraId="48A8D0C3" w14:textId="77777777" w:rsidR="00B2420D" w:rsidRDefault="00675493" w:rsidP="00B2420D">
      <w:pPr>
        <w:pStyle w:val="Box"/>
      </w:pPr>
      <w:r w:rsidRPr="00BE77C5">
        <w:rPr>
          <w:b/>
          <w:sz w:val="28"/>
        </w:rPr>
        <w:t>Find out more</w:t>
      </w:r>
    </w:p>
    <w:p w14:paraId="1AF0400A" w14:textId="42AB820C" w:rsidR="00675493" w:rsidRPr="0017262B" w:rsidRDefault="00675493" w:rsidP="00B2420D">
      <w:pPr>
        <w:pStyle w:val="Box"/>
      </w:pPr>
      <w:bookmarkStart w:id="0" w:name="_GoBack"/>
      <w:bookmarkEnd w:id="0"/>
      <w:r w:rsidRPr="0017262B">
        <w:t>Contact the Ministry for the Environment by emailin</w:t>
      </w:r>
      <w:r w:rsidRPr="007137B9">
        <w:t xml:space="preserve">g </w:t>
      </w:r>
      <w:hyperlink r:id="rId14" w:history="1">
        <w:r w:rsidRPr="007137B9">
          <w:rPr>
            <w:rStyle w:val="Hyperlink"/>
            <w:b/>
          </w:rPr>
          <w:t>npsurbandevelopment@mfe.govt.nz</w:t>
        </w:r>
      </w:hyperlink>
      <w:r w:rsidRPr="007137B9">
        <w:rPr>
          <w:rStyle w:val="Hyperlink"/>
          <w:b/>
        </w:rPr>
        <w:t>,</w:t>
      </w:r>
      <w:r w:rsidRPr="0017262B">
        <w:t xml:space="preserve"> or visit</w:t>
      </w:r>
      <w:r w:rsidR="00392483">
        <w:t>:</w:t>
      </w:r>
      <w:r>
        <w:t xml:space="preserve"> </w:t>
      </w:r>
      <w:hyperlink r:id="rId15" w:history="1">
        <w:r w:rsidR="002D20E0" w:rsidRPr="00733311">
          <w:rPr>
            <w:rStyle w:val="Hyperlink"/>
            <w:b/>
          </w:rPr>
          <w:t>www.mfe.govt.nz/contact</w:t>
        </w:r>
      </w:hyperlink>
      <w:r w:rsidRPr="007525C5">
        <w:t>.</w:t>
      </w:r>
    </w:p>
    <w:p w14:paraId="3B09B026" w14:textId="31BBF6B2" w:rsidR="00BE07F5" w:rsidRDefault="00BE07F5">
      <w:pPr>
        <w:spacing w:before="0" w:after="0" w:line="240" w:lineRule="auto"/>
        <w:jc w:val="left"/>
        <w:rPr>
          <w:b/>
          <w:bCs/>
          <w:sz w:val="28"/>
        </w:rPr>
      </w:pPr>
    </w:p>
    <w:p w14:paraId="14D32210" w14:textId="77777777" w:rsidR="00F85929" w:rsidRDefault="00F85929" w:rsidP="00A160B7">
      <w:pPr>
        <w:pStyle w:val="Heading3"/>
      </w:pPr>
    </w:p>
    <w:p w14:paraId="09DE988C" w14:textId="77777777" w:rsidR="00F85929" w:rsidRDefault="00F85929" w:rsidP="00A160B7">
      <w:pPr>
        <w:pStyle w:val="Heading3"/>
      </w:pPr>
    </w:p>
    <w:p w14:paraId="50D358C2" w14:textId="77777777" w:rsidR="00F85929" w:rsidRDefault="00F85929" w:rsidP="00A160B7">
      <w:pPr>
        <w:pStyle w:val="Heading3"/>
      </w:pPr>
    </w:p>
    <w:p w14:paraId="33D3198D" w14:textId="77777777" w:rsidR="00F85929" w:rsidRDefault="00F85929" w:rsidP="00A160B7">
      <w:pPr>
        <w:pStyle w:val="Heading3"/>
      </w:pPr>
    </w:p>
    <w:p w14:paraId="3D202E91" w14:textId="089E1688" w:rsidR="00A160B7" w:rsidRPr="00502035" w:rsidRDefault="00A160B7" w:rsidP="00A160B7">
      <w:pPr>
        <w:pStyle w:val="Heading3"/>
      </w:pPr>
      <w:r w:rsidRPr="00502035">
        <w:t>Disclaimer</w:t>
      </w:r>
    </w:p>
    <w:p w14:paraId="16A7352A" w14:textId="77777777" w:rsidR="00A160B7" w:rsidRPr="00C96B91" w:rsidRDefault="00A160B7" w:rsidP="00A160B7">
      <w:pPr>
        <w:pStyle w:val="BodyText"/>
        <w:spacing w:after="0"/>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27AF407C" w14:textId="77777777" w:rsidR="00A160B7" w:rsidRPr="00C96B91" w:rsidRDefault="00A160B7" w:rsidP="00A160B7">
      <w:pPr>
        <w:pStyle w:val="BodyText"/>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09499FAE" w14:textId="4057A839" w:rsidR="00A160B7" w:rsidRPr="00C96B91" w:rsidRDefault="00A160B7" w:rsidP="006A6453">
      <w:pPr>
        <w:pStyle w:val="Imprint"/>
        <w:spacing w:after="240"/>
        <w:rPr>
          <w:sz w:val="18"/>
        </w:rPr>
      </w:pPr>
      <w:r>
        <w:rPr>
          <w:sz w:val="20"/>
        </w:rPr>
        <w:br/>
      </w:r>
      <w:r w:rsidRPr="00C96B91">
        <w:rPr>
          <w:sz w:val="18"/>
        </w:rPr>
        <w:t xml:space="preserve">Published in </w:t>
      </w:r>
      <w:r w:rsidR="00BE77C5">
        <w:rPr>
          <w:sz w:val="18"/>
        </w:rPr>
        <w:t>July</w:t>
      </w:r>
      <w:r w:rsidR="00761FCE">
        <w:rPr>
          <w:sz w:val="18"/>
        </w:rPr>
        <w:t xml:space="preserve"> 2020</w:t>
      </w:r>
      <w:r w:rsidR="001A13E1" w:rsidRPr="00C96B91">
        <w:rPr>
          <w:sz w:val="18"/>
        </w:rPr>
        <w:t xml:space="preserve"> </w:t>
      </w:r>
      <w:r w:rsidRPr="00C96B91">
        <w:rPr>
          <w:sz w:val="18"/>
        </w:rPr>
        <w:t>by the</w:t>
      </w:r>
      <w:r w:rsidRPr="00C96B91">
        <w:rPr>
          <w:sz w:val="18"/>
        </w:rPr>
        <w:br/>
        <w:t xml:space="preserve">Ministry for the Environment </w:t>
      </w:r>
      <w:r w:rsidRPr="00C96B91">
        <w:rPr>
          <w:sz w:val="18"/>
        </w:rPr>
        <w:br/>
        <w:t xml:space="preserve">Publication number: INFO </w:t>
      </w:r>
      <w:r w:rsidR="00F85929" w:rsidRPr="00F85929">
        <w:rPr>
          <w:sz w:val="18"/>
        </w:rPr>
        <w:t>961</w:t>
      </w:r>
    </w:p>
    <w:p w14:paraId="687F8663" w14:textId="60821272" w:rsidR="00A160B7" w:rsidRPr="003F4792" w:rsidRDefault="00BE77C5" w:rsidP="00A160B7">
      <w:pPr>
        <w:pStyle w:val="Imprint"/>
        <w:rPr>
          <w:sz w:val="20"/>
        </w:rPr>
      </w:pPr>
      <w:r>
        <w:rPr>
          <w:noProof/>
          <w:sz w:val="20"/>
        </w:rPr>
        <mc:AlternateContent>
          <mc:Choice Requires="wpg">
            <w:drawing>
              <wp:anchor distT="0" distB="0" distL="114300" distR="114300" simplePos="0" relativeHeight="251659264" behindDoc="0" locked="0" layoutInCell="1" allowOverlap="1" wp14:anchorId="790A9101" wp14:editId="2569BB4A">
                <wp:simplePos x="0" y="0"/>
                <wp:positionH relativeFrom="column">
                  <wp:posOffset>0</wp:posOffset>
                </wp:positionH>
                <wp:positionV relativeFrom="paragraph">
                  <wp:posOffset>217805</wp:posOffset>
                </wp:positionV>
                <wp:extent cx="5664200" cy="1129665"/>
                <wp:effectExtent l="0" t="0" r="0" b="0"/>
                <wp:wrapTight wrapText="bothSides">
                  <wp:wrapPolygon edited="0">
                    <wp:start x="0" y="0"/>
                    <wp:lineTo x="0" y="18941"/>
                    <wp:lineTo x="8354" y="21126"/>
                    <wp:lineTo x="16055" y="21126"/>
                    <wp:lineTo x="21503" y="17848"/>
                    <wp:lineTo x="21503" y="11656"/>
                    <wp:lineTo x="16055" y="11656"/>
                    <wp:lineTo x="16200" y="9470"/>
                    <wp:lineTo x="14674" y="8378"/>
                    <wp:lineTo x="8935" y="5828"/>
                    <wp:lineTo x="8935" y="0"/>
                    <wp:lineTo x="0" y="0"/>
                  </wp:wrapPolygon>
                </wp:wrapTight>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1129665"/>
                          <a:chOff x="0" y="0"/>
                          <a:chExt cx="5663924" cy="1129885"/>
                        </a:xfrm>
                      </wpg:grpSpPr>
                      <pic:pic xmlns:pic="http://schemas.openxmlformats.org/drawingml/2006/picture">
                        <pic:nvPicPr>
                          <pic:cNvPr id="3" name="Picture 5" descr="All-of-govt_NZ_Gov"/>
                          <pic:cNvPicPr>
                            <a:picLocks noChangeAspect="1"/>
                          </pic:cNvPicPr>
                        </pic:nvPicPr>
                        <pic:blipFill>
                          <a:blip r:embed="rId16" cstate="print">
                            <a:extLst>
                              <a:ext uri="{28A0092B-C50C-407E-A947-70E740481C1C}">
                                <a14:useLocalDpi xmlns:a14="http://schemas.microsoft.com/office/drawing/2010/main" val="0"/>
                              </a:ext>
                            </a:extLst>
                          </a:blip>
                          <a:srcRect l="6377" b="21339"/>
                          <a:stretch>
                            <a:fillRect/>
                          </a:stretch>
                        </pic:blipFill>
                        <pic:spPr bwMode="auto">
                          <a:xfrm>
                            <a:off x="4230094" y="628153"/>
                            <a:ext cx="1433830" cy="306705"/>
                          </a:xfrm>
                          <a:prstGeom prst="rect">
                            <a:avLst/>
                          </a:prstGeom>
                          <a:noFill/>
                          <a:ln>
                            <a:noFill/>
                          </a:ln>
                        </pic:spPr>
                      </pic:pic>
                      <pic:pic xmlns:pic="http://schemas.openxmlformats.org/drawingml/2006/picture">
                        <pic:nvPicPr>
                          <pic:cNvPr id="6"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r="9648"/>
                          <a:stretch/>
                        </pic:blipFill>
                        <pic:spPr bwMode="auto">
                          <a:xfrm>
                            <a:off x="2226365" y="492980"/>
                            <a:ext cx="1971675" cy="6369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2" descr="stacked-up-purpose-lock-u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9020" cy="993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FC8899C" id="Group 5" o:spid="_x0000_s1026" style="position:absolute;margin-left:0;margin-top:17.15pt;width:446pt;height:88.95pt;z-index:251659264" coordsize="56639,112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ppbmFsIEJoYWRyYQAAAAWQAwACAAAAFAAAEKaQ&#10;BAACAAAAFAAAELqSkQACAAAAAzk3AACSkgACAAAAAzk3AADqHAAHAAAIDAAACJo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yMDE3OjA2OjIwIDExOjAwOjU5ADIwMTc6MDY6MjAgMTE6MDA6NTkAAABaAGkAbgBhAGwAIABC&#10;AGgAYQBkAHIAYQAAAP/hCx9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8P3hwYWNr&#10;ZXQgZW5kPSd3Jz8+/9sAQwAHBQUGBQQHBgUGCAcHCAoRCwoJCQoVDxAMERgVGhkYFRgXGx4nIRsd&#10;JR0XGCIuIiUoKSssKxogLzMvKjInKisq/9sAQwEHCAgKCQoUCwsUKhwYHCoqKioqKioqKioqKioq&#10;KioqKioqKioqKioqKioqKioqKioqKioqKioqKioqKioqKioq/8AAEQgBCQJ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9lQSwMECgAAAAAAAAAhAKbE3h/IHwAAyB8AABUAAABkcnMvbWVkaWEv&#10;aW1hZ2UxLmpwZWf/2P/gABBKRklGAAEBAQDcANwAAP/bAEMAAgEBAQEBAgEBAQICAgICBAMCAgIC&#10;BQQEAwQGBQYGBgUGBgYHCQgGBwkHBgYICwgJCgoKCgoGCAsMCwoMCQoKCv/AAAsIAF4BcAEBEQD/&#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ll-of-govt_NZ_Gov" style="position:absolute;left:42300;top:6281;width:14339;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">
                  <v:imagedata r:id="rId21" o:title="All-of-govt_NZ_Gov" cropbottom="13985f" cropleft="4179f"/>
                  <v:path arrowok="t"/>
                </v:shape>
                <v:shape id="Picture 3" o:spid="_x0000_s1028" type="#_x0000_t75" style="position:absolute;left:22263;top:4929;width:19717;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">
                  <v:imagedata r:id="rId22" o:title="" cropright="6323f"/>
                  <v:path arrowok="t"/>
                </v:shape>
                <v:shape id="Picture 2" o:spid="_x0000_s1029" type="#_x0000_t75" alt="stacked-up-purpose-lock-up" style="position:absolute;width:23190;height:9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">
                  <v:imagedata r:id="rId23" o:title="stacked-up-purpose-lock-up"/>
                  <v:path arrowok="t"/>
                </v:shape>
                <w10:wrap type="tight"/>
              </v:group>
            </w:pict>
          </mc:Fallback>
        </mc:AlternateContent>
      </w:r>
    </w:p>
    <w:sectPr w:rsidR="00A160B7" w:rsidRPr="003F4792" w:rsidSect="001E494E">
      <w:footerReference w:type="even" r:id="rId24"/>
      <w:footerReference w:type="default" r:id="rId25"/>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0885" w14:textId="77777777" w:rsidR="003C4246" w:rsidRDefault="003C4246" w:rsidP="0080531E">
      <w:pPr>
        <w:spacing w:before="0" w:after="0" w:line="240" w:lineRule="auto"/>
      </w:pPr>
      <w:r>
        <w:separator/>
      </w:r>
    </w:p>
    <w:p w14:paraId="0F2EDCF7" w14:textId="77777777" w:rsidR="003C4246" w:rsidRDefault="003C4246"/>
  </w:endnote>
  <w:endnote w:type="continuationSeparator" w:id="0">
    <w:p w14:paraId="07E09EC5" w14:textId="77777777" w:rsidR="003C4246" w:rsidRDefault="003C4246" w:rsidP="0080531E">
      <w:pPr>
        <w:spacing w:before="0" w:after="0" w:line="240" w:lineRule="auto"/>
      </w:pPr>
      <w:r>
        <w:continuationSeparator/>
      </w:r>
    </w:p>
    <w:p w14:paraId="4F37AF87" w14:textId="77777777" w:rsidR="003C4246" w:rsidRDefault="003C4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770B" w14:textId="6C197A7E" w:rsidR="00E453AB" w:rsidRDefault="00E5210B" w:rsidP="00CD25E1">
    <w:pPr>
      <w:pStyle w:val="Footereven"/>
    </w:pPr>
    <w:r w:rsidRPr="00D96F9E">
      <w:rPr>
        <w:b/>
      </w:rPr>
      <w:fldChar w:fldCharType="begin"/>
    </w:r>
    <w:r w:rsidRPr="00D96F9E">
      <w:instrText xml:space="preserve"> PAGE </w:instrText>
    </w:r>
    <w:r w:rsidRPr="00D96F9E">
      <w:rPr>
        <w:b/>
      </w:rPr>
      <w:fldChar w:fldCharType="separate"/>
    </w:r>
    <w:r w:rsidR="00B2420D">
      <w:rPr>
        <w:noProof/>
      </w:rPr>
      <w:t>2</w:t>
    </w:r>
    <w:r w:rsidRPr="00D96F9E">
      <w:rPr>
        <w:b/>
      </w:rPr>
      <w:fldChar w:fldCharType="end"/>
    </w:r>
    <w:r w:rsidRPr="00D96F9E">
      <w:tab/>
    </w:r>
    <w:r w:rsidR="00B2420D" w:rsidRPr="00B2420D">
      <w:t>National Policy Statement on Urban Development 2020 – well-functioning urban environments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F204B" w14:textId="7AA1D497" w:rsidR="00E453AB" w:rsidRDefault="00E5210B" w:rsidP="00CD25E1">
    <w:pPr>
      <w:pStyle w:val="Footerodd"/>
    </w:pPr>
    <w:r>
      <w:tab/>
    </w:r>
    <w:r w:rsidR="00B2420D" w:rsidRPr="00B2420D">
      <w:t>National Policy Statement on Urban Development 2020 – well-functioning urban environments</w:t>
    </w:r>
    <w:r>
      <w:tab/>
    </w:r>
    <w:r w:rsidR="008540A6">
      <w:fldChar w:fldCharType="begin"/>
    </w:r>
    <w:r w:rsidR="008540A6">
      <w:instrText xml:space="preserve"> PAGE   \* MERGEFORMAT </w:instrText>
    </w:r>
    <w:r w:rsidR="008540A6">
      <w:fldChar w:fldCharType="separate"/>
    </w:r>
    <w:r w:rsidR="00B2420D">
      <w:rPr>
        <w:noProof/>
      </w:rPr>
      <w:t>1</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021F5" w14:textId="77777777" w:rsidR="003C4246" w:rsidRDefault="003C4246" w:rsidP="00CB5C5F">
      <w:pPr>
        <w:spacing w:before="0" w:after="80" w:line="240" w:lineRule="auto"/>
      </w:pPr>
      <w:r>
        <w:separator/>
      </w:r>
    </w:p>
  </w:footnote>
  <w:footnote w:type="continuationSeparator" w:id="0">
    <w:p w14:paraId="4A68FB4D" w14:textId="77777777" w:rsidR="003C4246" w:rsidRDefault="003C4246" w:rsidP="0080531E">
      <w:pPr>
        <w:spacing w:before="0" w:after="0" w:line="240" w:lineRule="auto"/>
      </w:pPr>
      <w:r>
        <w:continuationSeparator/>
      </w:r>
    </w:p>
    <w:p w14:paraId="387DA5C5" w14:textId="77777777" w:rsidR="003C4246" w:rsidRDefault="003C42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15:restartNumberingAfterBreak="0">
    <w:nsid w:val="1A0D2A67"/>
    <w:multiLevelType w:val="hybridMultilevel"/>
    <w:tmpl w:val="5782B206"/>
    <w:lvl w:ilvl="0" w:tplc="F7BC97A0">
      <w:start w:val="1"/>
      <w:numFmt w:val="low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2"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14"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9"/>
  </w:num>
  <w:num w:numId="4">
    <w:abstractNumId w:val="6"/>
  </w:num>
  <w:num w:numId="5">
    <w:abstractNumId w:val="3"/>
  </w:num>
  <w:num w:numId="6">
    <w:abstractNumId w:val="11"/>
  </w:num>
  <w:num w:numId="7">
    <w:abstractNumId w:val="10"/>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5"/>
  </w:num>
  <w:num w:numId="13">
    <w:abstractNumId w:val="14"/>
  </w:num>
  <w:num w:numId="14">
    <w:abstractNumId w:val="1"/>
  </w:num>
  <w:num w:numId="15">
    <w:abstractNumId w:val="4"/>
  </w:num>
  <w:num w:numId="16">
    <w:abstractNumId w:val="8"/>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ttachedTemplate r:id="rId1"/>
  <w:defaultTabStop w:val="397"/>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2A"/>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667"/>
    <w:rsid w:val="00031A83"/>
    <w:rsid w:val="0003213A"/>
    <w:rsid w:val="00032A81"/>
    <w:rsid w:val="000340D8"/>
    <w:rsid w:val="0003427D"/>
    <w:rsid w:val="00034DFA"/>
    <w:rsid w:val="000357ED"/>
    <w:rsid w:val="00035926"/>
    <w:rsid w:val="00035E15"/>
    <w:rsid w:val="0003640E"/>
    <w:rsid w:val="0003688A"/>
    <w:rsid w:val="000368FC"/>
    <w:rsid w:val="00036DA3"/>
    <w:rsid w:val="000379BF"/>
    <w:rsid w:val="00037BEC"/>
    <w:rsid w:val="000400D9"/>
    <w:rsid w:val="0004035C"/>
    <w:rsid w:val="00040860"/>
    <w:rsid w:val="00040CED"/>
    <w:rsid w:val="00040EA1"/>
    <w:rsid w:val="00040EEA"/>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74B"/>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7AE"/>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3D"/>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A29"/>
    <w:rsid w:val="00106D63"/>
    <w:rsid w:val="00106E65"/>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28B"/>
    <w:rsid w:val="0015181B"/>
    <w:rsid w:val="00151A9F"/>
    <w:rsid w:val="00152B87"/>
    <w:rsid w:val="00153A96"/>
    <w:rsid w:val="00153B93"/>
    <w:rsid w:val="00153D1C"/>
    <w:rsid w:val="001543E2"/>
    <w:rsid w:val="00155B43"/>
    <w:rsid w:val="001565A2"/>
    <w:rsid w:val="001567C3"/>
    <w:rsid w:val="00156A12"/>
    <w:rsid w:val="00156F35"/>
    <w:rsid w:val="00157B3F"/>
    <w:rsid w:val="00157F8A"/>
    <w:rsid w:val="00160C3D"/>
    <w:rsid w:val="00161B24"/>
    <w:rsid w:val="00161C41"/>
    <w:rsid w:val="00161DD5"/>
    <w:rsid w:val="001633A4"/>
    <w:rsid w:val="001634D6"/>
    <w:rsid w:val="001648DD"/>
    <w:rsid w:val="00165705"/>
    <w:rsid w:val="00166389"/>
    <w:rsid w:val="00166CE5"/>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372"/>
    <w:rsid w:val="00194BB7"/>
    <w:rsid w:val="00194CC5"/>
    <w:rsid w:val="001951B2"/>
    <w:rsid w:val="00197564"/>
    <w:rsid w:val="00197EC2"/>
    <w:rsid w:val="00197ECE"/>
    <w:rsid w:val="001A13E1"/>
    <w:rsid w:val="001A1CED"/>
    <w:rsid w:val="001A22A9"/>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657"/>
    <w:rsid w:val="001B7669"/>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94E"/>
    <w:rsid w:val="001E4B64"/>
    <w:rsid w:val="001E552A"/>
    <w:rsid w:val="001E57B9"/>
    <w:rsid w:val="001E6E8D"/>
    <w:rsid w:val="001E7EE4"/>
    <w:rsid w:val="001E7F76"/>
    <w:rsid w:val="001F0E82"/>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066"/>
    <w:rsid w:val="00200FAE"/>
    <w:rsid w:val="0020102D"/>
    <w:rsid w:val="002010E2"/>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D88"/>
    <w:rsid w:val="00224E91"/>
    <w:rsid w:val="00225B4C"/>
    <w:rsid w:val="00225E1E"/>
    <w:rsid w:val="00226129"/>
    <w:rsid w:val="0022614D"/>
    <w:rsid w:val="00226AA2"/>
    <w:rsid w:val="00227218"/>
    <w:rsid w:val="0022770A"/>
    <w:rsid w:val="00227B8E"/>
    <w:rsid w:val="00227BEE"/>
    <w:rsid w:val="00227FB4"/>
    <w:rsid w:val="0023057E"/>
    <w:rsid w:val="002312BC"/>
    <w:rsid w:val="002337E5"/>
    <w:rsid w:val="00233C06"/>
    <w:rsid w:val="00233D23"/>
    <w:rsid w:val="00233F24"/>
    <w:rsid w:val="00234BBB"/>
    <w:rsid w:val="002356F4"/>
    <w:rsid w:val="00235F02"/>
    <w:rsid w:val="00236D28"/>
    <w:rsid w:val="00237FE4"/>
    <w:rsid w:val="002401C0"/>
    <w:rsid w:val="00240656"/>
    <w:rsid w:val="0024117B"/>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B9D"/>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9A9"/>
    <w:rsid w:val="00262D20"/>
    <w:rsid w:val="002634AB"/>
    <w:rsid w:val="002638D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75CA"/>
    <w:rsid w:val="002A7889"/>
    <w:rsid w:val="002A799A"/>
    <w:rsid w:val="002A7BBD"/>
    <w:rsid w:val="002B097D"/>
    <w:rsid w:val="002B11B2"/>
    <w:rsid w:val="002B18F7"/>
    <w:rsid w:val="002B3ED7"/>
    <w:rsid w:val="002B4778"/>
    <w:rsid w:val="002B75B2"/>
    <w:rsid w:val="002B79B7"/>
    <w:rsid w:val="002C1174"/>
    <w:rsid w:val="002C141D"/>
    <w:rsid w:val="002C19C0"/>
    <w:rsid w:val="002C2485"/>
    <w:rsid w:val="002C25E0"/>
    <w:rsid w:val="002C2A2D"/>
    <w:rsid w:val="002C36C0"/>
    <w:rsid w:val="002C3928"/>
    <w:rsid w:val="002C3B33"/>
    <w:rsid w:val="002C435E"/>
    <w:rsid w:val="002C43BB"/>
    <w:rsid w:val="002C44AB"/>
    <w:rsid w:val="002C5745"/>
    <w:rsid w:val="002C5E39"/>
    <w:rsid w:val="002C5FA2"/>
    <w:rsid w:val="002C7A02"/>
    <w:rsid w:val="002C7BD4"/>
    <w:rsid w:val="002D0107"/>
    <w:rsid w:val="002D062E"/>
    <w:rsid w:val="002D0D43"/>
    <w:rsid w:val="002D15C2"/>
    <w:rsid w:val="002D20E0"/>
    <w:rsid w:val="002D2B10"/>
    <w:rsid w:val="002D386A"/>
    <w:rsid w:val="002D3CF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2DC"/>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53F"/>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25F27"/>
    <w:rsid w:val="00327B18"/>
    <w:rsid w:val="003314B6"/>
    <w:rsid w:val="00331A20"/>
    <w:rsid w:val="00331E65"/>
    <w:rsid w:val="00333107"/>
    <w:rsid w:val="0033343B"/>
    <w:rsid w:val="0033393C"/>
    <w:rsid w:val="00334DB5"/>
    <w:rsid w:val="003357EE"/>
    <w:rsid w:val="00337368"/>
    <w:rsid w:val="00337B4D"/>
    <w:rsid w:val="003407A9"/>
    <w:rsid w:val="00340BA3"/>
    <w:rsid w:val="00340BAF"/>
    <w:rsid w:val="00340C2B"/>
    <w:rsid w:val="00340F9A"/>
    <w:rsid w:val="00341018"/>
    <w:rsid w:val="003420D9"/>
    <w:rsid w:val="003423E0"/>
    <w:rsid w:val="00342632"/>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390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483"/>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246"/>
    <w:rsid w:val="003C48F2"/>
    <w:rsid w:val="003C5177"/>
    <w:rsid w:val="003C52B0"/>
    <w:rsid w:val="003C5911"/>
    <w:rsid w:val="003C5CDB"/>
    <w:rsid w:val="003C6465"/>
    <w:rsid w:val="003C65E4"/>
    <w:rsid w:val="003C6D05"/>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4701"/>
    <w:rsid w:val="003F4792"/>
    <w:rsid w:val="003F5AD2"/>
    <w:rsid w:val="003F5CA4"/>
    <w:rsid w:val="003F6D50"/>
    <w:rsid w:val="003F7006"/>
    <w:rsid w:val="003F7507"/>
    <w:rsid w:val="003F7C72"/>
    <w:rsid w:val="003F7D10"/>
    <w:rsid w:val="00401000"/>
    <w:rsid w:val="004016C6"/>
    <w:rsid w:val="0040179A"/>
    <w:rsid w:val="00401856"/>
    <w:rsid w:val="00401B01"/>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1AE"/>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CD"/>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1F9B"/>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2BC"/>
    <w:rsid w:val="004B6E9E"/>
    <w:rsid w:val="004B6F83"/>
    <w:rsid w:val="004B7C29"/>
    <w:rsid w:val="004C06E5"/>
    <w:rsid w:val="004C1B7D"/>
    <w:rsid w:val="004C1E3C"/>
    <w:rsid w:val="004C25F0"/>
    <w:rsid w:val="004C26DD"/>
    <w:rsid w:val="004C2B5D"/>
    <w:rsid w:val="004C2B6E"/>
    <w:rsid w:val="004C2D68"/>
    <w:rsid w:val="004C2F56"/>
    <w:rsid w:val="004C339D"/>
    <w:rsid w:val="004C33E8"/>
    <w:rsid w:val="004C3935"/>
    <w:rsid w:val="004C4307"/>
    <w:rsid w:val="004C4309"/>
    <w:rsid w:val="004C49E3"/>
    <w:rsid w:val="004C4E8A"/>
    <w:rsid w:val="004C514A"/>
    <w:rsid w:val="004C6572"/>
    <w:rsid w:val="004C6D4F"/>
    <w:rsid w:val="004C7541"/>
    <w:rsid w:val="004D0EC3"/>
    <w:rsid w:val="004D1123"/>
    <w:rsid w:val="004D1E71"/>
    <w:rsid w:val="004D2CDF"/>
    <w:rsid w:val="004D3087"/>
    <w:rsid w:val="004D33CE"/>
    <w:rsid w:val="004D3879"/>
    <w:rsid w:val="004D7C86"/>
    <w:rsid w:val="004E0197"/>
    <w:rsid w:val="004E1122"/>
    <w:rsid w:val="004E1409"/>
    <w:rsid w:val="004E1A87"/>
    <w:rsid w:val="004E1BB0"/>
    <w:rsid w:val="004E24A3"/>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30"/>
    <w:rsid w:val="005013EF"/>
    <w:rsid w:val="005019E0"/>
    <w:rsid w:val="0050211F"/>
    <w:rsid w:val="005022E7"/>
    <w:rsid w:val="00502A93"/>
    <w:rsid w:val="00502EE0"/>
    <w:rsid w:val="00506083"/>
    <w:rsid w:val="005064E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1919"/>
    <w:rsid w:val="005224B2"/>
    <w:rsid w:val="00523882"/>
    <w:rsid w:val="00523B23"/>
    <w:rsid w:val="00523DFA"/>
    <w:rsid w:val="005249A9"/>
    <w:rsid w:val="00524BC6"/>
    <w:rsid w:val="005254BC"/>
    <w:rsid w:val="005256FC"/>
    <w:rsid w:val="00526073"/>
    <w:rsid w:val="00526C27"/>
    <w:rsid w:val="00526DFF"/>
    <w:rsid w:val="00527473"/>
    <w:rsid w:val="00527EF9"/>
    <w:rsid w:val="005305FF"/>
    <w:rsid w:val="00530C9B"/>
    <w:rsid w:val="00531C9C"/>
    <w:rsid w:val="00532334"/>
    <w:rsid w:val="005324AF"/>
    <w:rsid w:val="0053402C"/>
    <w:rsid w:val="00534090"/>
    <w:rsid w:val="00534ABA"/>
    <w:rsid w:val="00535FFF"/>
    <w:rsid w:val="0053616F"/>
    <w:rsid w:val="005368AD"/>
    <w:rsid w:val="005370BC"/>
    <w:rsid w:val="00537373"/>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5C3E"/>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75E"/>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B6AEC"/>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1FED"/>
    <w:rsid w:val="005E3934"/>
    <w:rsid w:val="005E3BCD"/>
    <w:rsid w:val="005E4A87"/>
    <w:rsid w:val="005E4DA5"/>
    <w:rsid w:val="005E503E"/>
    <w:rsid w:val="005E59C7"/>
    <w:rsid w:val="005E5B57"/>
    <w:rsid w:val="005E5E7B"/>
    <w:rsid w:val="005E6095"/>
    <w:rsid w:val="005E6A3F"/>
    <w:rsid w:val="005E6B9C"/>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1F96"/>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312D0"/>
    <w:rsid w:val="0063164E"/>
    <w:rsid w:val="0063191D"/>
    <w:rsid w:val="00633488"/>
    <w:rsid w:val="00633581"/>
    <w:rsid w:val="00633930"/>
    <w:rsid w:val="006339AF"/>
    <w:rsid w:val="00633C47"/>
    <w:rsid w:val="006348F7"/>
    <w:rsid w:val="0063512D"/>
    <w:rsid w:val="006358FB"/>
    <w:rsid w:val="00635AE2"/>
    <w:rsid w:val="00635E1E"/>
    <w:rsid w:val="0063644D"/>
    <w:rsid w:val="0063677C"/>
    <w:rsid w:val="00636972"/>
    <w:rsid w:val="00636B69"/>
    <w:rsid w:val="00636BC2"/>
    <w:rsid w:val="006404D1"/>
    <w:rsid w:val="00640F43"/>
    <w:rsid w:val="006412CA"/>
    <w:rsid w:val="006420D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0AAD"/>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493"/>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6725"/>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207"/>
    <w:rsid w:val="006D5F16"/>
    <w:rsid w:val="006D63AD"/>
    <w:rsid w:val="006D6764"/>
    <w:rsid w:val="006D67D9"/>
    <w:rsid w:val="006D6C93"/>
    <w:rsid w:val="006D7573"/>
    <w:rsid w:val="006E0340"/>
    <w:rsid w:val="006E06F9"/>
    <w:rsid w:val="006E07A9"/>
    <w:rsid w:val="006E08B0"/>
    <w:rsid w:val="006E0D91"/>
    <w:rsid w:val="006E1706"/>
    <w:rsid w:val="006E3CB2"/>
    <w:rsid w:val="006E3DA8"/>
    <w:rsid w:val="006E5DAA"/>
    <w:rsid w:val="006E7006"/>
    <w:rsid w:val="006F00E7"/>
    <w:rsid w:val="006F0BAB"/>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7B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177"/>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25C5"/>
    <w:rsid w:val="00753744"/>
    <w:rsid w:val="00753A93"/>
    <w:rsid w:val="00755663"/>
    <w:rsid w:val="00756386"/>
    <w:rsid w:val="00756603"/>
    <w:rsid w:val="007575C0"/>
    <w:rsid w:val="00757D2F"/>
    <w:rsid w:val="0076000E"/>
    <w:rsid w:val="00760C00"/>
    <w:rsid w:val="007610E9"/>
    <w:rsid w:val="00761728"/>
    <w:rsid w:val="00761C6C"/>
    <w:rsid w:val="00761FCE"/>
    <w:rsid w:val="00762B72"/>
    <w:rsid w:val="00763CCB"/>
    <w:rsid w:val="007642B4"/>
    <w:rsid w:val="00764C45"/>
    <w:rsid w:val="00766244"/>
    <w:rsid w:val="00766277"/>
    <w:rsid w:val="0076656A"/>
    <w:rsid w:val="00766701"/>
    <w:rsid w:val="00766911"/>
    <w:rsid w:val="00767793"/>
    <w:rsid w:val="007679D8"/>
    <w:rsid w:val="00770803"/>
    <w:rsid w:val="00771319"/>
    <w:rsid w:val="007713E8"/>
    <w:rsid w:val="00771794"/>
    <w:rsid w:val="00771C93"/>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462A"/>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0DDC"/>
    <w:rsid w:val="007B1027"/>
    <w:rsid w:val="007B1691"/>
    <w:rsid w:val="007B174F"/>
    <w:rsid w:val="007B1863"/>
    <w:rsid w:val="007B22E0"/>
    <w:rsid w:val="007B28CA"/>
    <w:rsid w:val="007B358D"/>
    <w:rsid w:val="007B5401"/>
    <w:rsid w:val="007B5FB4"/>
    <w:rsid w:val="007B6B2B"/>
    <w:rsid w:val="007B7949"/>
    <w:rsid w:val="007B7D30"/>
    <w:rsid w:val="007C0FA9"/>
    <w:rsid w:val="007C11CD"/>
    <w:rsid w:val="007C1230"/>
    <w:rsid w:val="007C2413"/>
    <w:rsid w:val="007C3152"/>
    <w:rsid w:val="007C333B"/>
    <w:rsid w:val="007C3914"/>
    <w:rsid w:val="007C3CEA"/>
    <w:rsid w:val="007C3D92"/>
    <w:rsid w:val="007C3E98"/>
    <w:rsid w:val="007C4C90"/>
    <w:rsid w:val="007C5A8F"/>
    <w:rsid w:val="007C5B38"/>
    <w:rsid w:val="007C76E8"/>
    <w:rsid w:val="007D01E6"/>
    <w:rsid w:val="007D035E"/>
    <w:rsid w:val="007D0396"/>
    <w:rsid w:val="007D0644"/>
    <w:rsid w:val="007D1801"/>
    <w:rsid w:val="007D1FE0"/>
    <w:rsid w:val="007D20BB"/>
    <w:rsid w:val="007D261E"/>
    <w:rsid w:val="007D2F61"/>
    <w:rsid w:val="007D3004"/>
    <w:rsid w:val="007D34E9"/>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5DB9"/>
    <w:rsid w:val="007E5E09"/>
    <w:rsid w:val="007E6719"/>
    <w:rsid w:val="007E68ED"/>
    <w:rsid w:val="007E69ED"/>
    <w:rsid w:val="007E7B2D"/>
    <w:rsid w:val="007F0221"/>
    <w:rsid w:val="007F034B"/>
    <w:rsid w:val="007F07B9"/>
    <w:rsid w:val="007F0928"/>
    <w:rsid w:val="007F1433"/>
    <w:rsid w:val="007F15CE"/>
    <w:rsid w:val="007F1667"/>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46D"/>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16D"/>
    <w:rsid w:val="008423F2"/>
    <w:rsid w:val="00842A30"/>
    <w:rsid w:val="00842C39"/>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28D6"/>
    <w:rsid w:val="00852D68"/>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B76"/>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2919"/>
    <w:rsid w:val="008D427A"/>
    <w:rsid w:val="008D4DD5"/>
    <w:rsid w:val="008D5657"/>
    <w:rsid w:val="008D6752"/>
    <w:rsid w:val="008D69E7"/>
    <w:rsid w:val="008D6FC1"/>
    <w:rsid w:val="008E0140"/>
    <w:rsid w:val="008E0688"/>
    <w:rsid w:val="008E0BEF"/>
    <w:rsid w:val="008E1557"/>
    <w:rsid w:val="008E266D"/>
    <w:rsid w:val="008E2C5A"/>
    <w:rsid w:val="008E2F0C"/>
    <w:rsid w:val="008E3E23"/>
    <w:rsid w:val="008E4444"/>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605"/>
    <w:rsid w:val="00902E5B"/>
    <w:rsid w:val="00903FD9"/>
    <w:rsid w:val="00904CF5"/>
    <w:rsid w:val="00905259"/>
    <w:rsid w:val="0090556C"/>
    <w:rsid w:val="00905633"/>
    <w:rsid w:val="00905EAE"/>
    <w:rsid w:val="009060C4"/>
    <w:rsid w:val="00906C91"/>
    <w:rsid w:val="00906C95"/>
    <w:rsid w:val="00907656"/>
    <w:rsid w:val="00907E47"/>
    <w:rsid w:val="009106B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45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88A"/>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97EE2"/>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6B3"/>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78A"/>
    <w:rsid w:val="009F08F5"/>
    <w:rsid w:val="009F0956"/>
    <w:rsid w:val="009F0EE5"/>
    <w:rsid w:val="009F1264"/>
    <w:rsid w:val="009F12CE"/>
    <w:rsid w:val="009F245B"/>
    <w:rsid w:val="009F25E6"/>
    <w:rsid w:val="009F2BE8"/>
    <w:rsid w:val="009F2F09"/>
    <w:rsid w:val="009F39A7"/>
    <w:rsid w:val="009F40B7"/>
    <w:rsid w:val="009F4188"/>
    <w:rsid w:val="009F4302"/>
    <w:rsid w:val="009F4393"/>
    <w:rsid w:val="009F4BE9"/>
    <w:rsid w:val="009F62D3"/>
    <w:rsid w:val="00A00112"/>
    <w:rsid w:val="00A008B5"/>
    <w:rsid w:val="00A01360"/>
    <w:rsid w:val="00A017B4"/>
    <w:rsid w:val="00A01C53"/>
    <w:rsid w:val="00A01D38"/>
    <w:rsid w:val="00A02414"/>
    <w:rsid w:val="00A025B9"/>
    <w:rsid w:val="00A0355C"/>
    <w:rsid w:val="00A03A13"/>
    <w:rsid w:val="00A040CD"/>
    <w:rsid w:val="00A04429"/>
    <w:rsid w:val="00A0612A"/>
    <w:rsid w:val="00A06446"/>
    <w:rsid w:val="00A06697"/>
    <w:rsid w:val="00A06C40"/>
    <w:rsid w:val="00A10586"/>
    <w:rsid w:val="00A10A48"/>
    <w:rsid w:val="00A110DA"/>
    <w:rsid w:val="00A1132B"/>
    <w:rsid w:val="00A11458"/>
    <w:rsid w:val="00A11930"/>
    <w:rsid w:val="00A1238C"/>
    <w:rsid w:val="00A1263D"/>
    <w:rsid w:val="00A12AF2"/>
    <w:rsid w:val="00A12D8A"/>
    <w:rsid w:val="00A12E6C"/>
    <w:rsid w:val="00A136D0"/>
    <w:rsid w:val="00A13D1A"/>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0A5"/>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52D"/>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501B"/>
    <w:rsid w:val="00AC6C53"/>
    <w:rsid w:val="00AC6E85"/>
    <w:rsid w:val="00AC7284"/>
    <w:rsid w:val="00AC7CE6"/>
    <w:rsid w:val="00AD0828"/>
    <w:rsid w:val="00AD0B13"/>
    <w:rsid w:val="00AD0E69"/>
    <w:rsid w:val="00AD103D"/>
    <w:rsid w:val="00AD159C"/>
    <w:rsid w:val="00AD17FA"/>
    <w:rsid w:val="00AD19EC"/>
    <w:rsid w:val="00AD2717"/>
    <w:rsid w:val="00AD3DC4"/>
    <w:rsid w:val="00AD3E53"/>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3D2"/>
    <w:rsid w:val="00AE4E2A"/>
    <w:rsid w:val="00AE5CF9"/>
    <w:rsid w:val="00AE5DB6"/>
    <w:rsid w:val="00AE6C3C"/>
    <w:rsid w:val="00AE702E"/>
    <w:rsid w:val="00AE73E0"/>
    <w:rsid w:val="00AE73EA"/>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7EF"/>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9C6"/>
    <w:rsid w:val="00B21736"/>
    <w:rsid w:val="00B218B1"/>
    <w:rsid w:val="00B21A33"/>
    <w:rsid w:val="00B224AA"/>
    <w:rsid w:val="00B22998"/>
    <w:rsid w:val="00B229FE"/>
    <w:rsid w:val="00B2302B"/>
    <w:rsid w:val="00B2420D"/>
    <w:rsid w:val="00B24363"/>
    <w:rsid w:val="00B2456E"/>
    <w:rsid w:val="00B2469F"/>
    <w:rsid w:val="00B24979"/>
    <w:rsid w:val="00B250A5"/>
    <w:rsid w:val="00B25651"/>
    <w:rsid w:val="00B26937"/>
    <w:rsid w:val="00B27A6A"/>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2BF9"/>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5958"/>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875"/>
    <w:rsid w:val="00BB5B62"/>
    <w:rsid w:val="00BB6502"/>
    <w:rsid w:val="00BB6BCD"/>
    <w:rsid w:val="00BB70F9"/>
    <w:rsid w:val="00BB7C9B"/>
    <w:rsid w:val="00BC1527"/>
    <w:rsid w:val="00BC16AF"/>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07F5"/>
    <w:rsid w:val="00BE1061"/>
    <w:rsid w:val="00BE1321"/>
    <w:rsid w:val="00BE2893"/>
    <w:rsid w:val="00BE2EB4"/>
    <w:rsid w:val="00BE2F5A"/>
    <w:rsid w:val="00BE37D3"/>
    <w:rsid w:val="00BE522A"/>
    <w:rsid w:val="00BE57B5"/>
    <w:rsid w:val="00BE77C5"/>
    <w:rsid w:val="00BE7A7C"/>
    <w:rsid w:val="00BF0A44"/>
    <w:rsid w:val="00BF0CEC"/>
    <w:rsid w:val="00BF1A44"/>
    <w:rsid w:val="00BF1EDF"/>
    <w:rsid w:val="00BF492C"/>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C8E"/>
    <w:rsid w:val="00C04E2B"/>
    <w:rsid w:val="00C051AA"/>
    <w:rsid w:val="00C05232"/>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678"/>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1C2"/>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3CF"/>
    <w:rsid w:val="00C85A36"/>
    <w:rsid w:val="00C85CD1"/>
    <w:rsid w:val="00C86C56"/>
    <w:rsid w:val="00C8773E"/>
    <w:rsid w:val="00C90601"/>
    <w:rsid w:val="00C90D16"/>
    <w:rsid w:val="00C9116A"/>
    <w:rsid w:val="00C9265D"/>
    <w:rsid w:val="00C92824"/>
    <w:rsid w:val="00C937BA"/>
    <w:rsid w:val="00C949FC"/>
    <w:rsid w:val="00C95497"/>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5D7"/>
    <w:rsid w:val="00CA5AD3"/>
    <w:rsid w:val="00CA62DD"/>
    <w:rsid w:val="00CA6881"/>
    <w:rsid w:val="00CA69BA"/>
    <w:rsid w:val="00CA7753"/>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06B0"/>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E7E3D"/>
    <w:rsid w:val="00CF012E"/>
    <w:rsid w:val="00CF04D4"/>
    <w:rsid w:val="00CF0B4C"/>
    <w:rsid w:val="00CF1680"/>
    <w:rsid w:val="00CF1BD7"/>
    <w:rsid w:val="00CF1DF2"/>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79A"/>
    <w:rsid w:val="00D05892"/>
    <w:rsid w:val="00D06824"/>
    <w:rsid w:val="00D06C03"/>
    <w:rsid w:val="00D1037A"/>
    <w:rsid w:val="00D10D09"/>
    <w:rsid w:val="00D1163E"/>
    <w:rsid w:val="00D12362"/>
    <w:rsid w:val="00D12A4F"/>
    <w:rsid w:val="00D14C15"/>
    <w:rsid w:val="00D15420"/>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0D6F"/>
    <w:rsid w:val="00D322FB"/>
    <w:rsid w:val="00D32475"/>
    <w:rsid w:val="00D32EF4"/>
    <w:rsid w:val="00D332B7"/>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5CA8"/>
    <w:rsid w:val="00D9664C"/>
    <w:rsid w:val="00D96F9E"/>
    <w:rsid w:val="00D97404"/>
    <w:rsid w:val="00D975A3"/>
    <w:rsid w:val="00D979D0"/>
    <w:rsid w:val="00DA08CA"/>
    <w:rsid w:val="00DA0F37"/>
    <w:rsid w:val="00DA101A"/>
    <w:rsid w:val="00DA122C"/>
    <w:rsid w:val="00DA2FD5"/>
    <w:rsid w:val="00DA4838"/>
    <w:rsid w:val="00DA4989"/>
    <w:rsid w:val="00DA5721"/>
    <w:rsid w:val="00DA6173"/>
    <w:rsid w:val="00DA63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4901"/>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4A5D"/>
    <w:rsid w:val="00E3621B"/>
    <w:rsid w:val="00E36482"/>
    <w:rsid w:val="00E36F43"/>
    <w:rsid w:val="00E37752"/>
    <w:rsid w:val="00E37F0C"/>
    <w:rsid w:val="00E40ADF"/>
    <w:rsid w:val="00E418E3"/>
    <w:rsid w:val="00E423DE"/>
    <w:rsid w:val="00E42F07"/>
    <w:rsid w:val="00E4370F"/>
    <w:rsid w:val="00E4441D"/>
    <w:rsid w:val="00E453AB"/>
    <w:rsid w:val="00E462E6"/>
    <w:rsid w:val="00E463A0"/>
    <w:rsid w:val="00E47839"/>
    <w:rsid w:val="00E50F87"/>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1EA"/>
    <w:rsid w:val="00E70BD6"/>
    <w:rsid w:val="00E71305"/>
    <w:rsid w:val="00E72383"/>
    <w:rsid w:val="00E724D2"/>
    <w:rsid w:val="00E72D9F"/>
    <w:rsid w:val="00E73C41"/>
    <w:rsid w:val="00E73DBB"/>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3D18"/>
    <w:rsid w:val="00E84C89"/>
    <w:rsid w:val="00E85E56"/>
    <w:rsid w:val="00E860DD"/>
    <w:rsid w:val="00E8713D"/>
    <w:rsid w:val="00E87B38"/>
    <w:rsid w:val="00E90329"/>
    <w:rsid w:val="00E910D5"/>
    <w:rsid w:val="00E922C4"/>
    <w:rsid w:val="00E943AE"/>
    <w:rsid w:val="00E947B0"/>
    <w:rsid w:val="00E95D82"/>
    <w:rsid w:val="00E95F21"/>
    <w:rsid w:val="00E96273"/>
    <w:rsid w:val="00E96E97"/>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269"/>
    <w:rsid w:val="00EC137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60"/>
    <w:rsid w:val="00EE2811"/>
    <w:rsid w:val="00EE287D"/>
    <w:rsid w:val="00EE2A94"/>
    <w:rsid w:val="00EE3B32"/>
    <w:rsid w:val="00EE3CFF"/>
    <w:rsid w:val="00EE3F39"/>
    <w:rsid w:val="00EE414C"/>
    <w:rsid w:val="00EE44FE"/>
    <w:rsid w:val="00EE5406"/>
    <w:rsid w:val="00EE5EF8"/>
    <w:rsid w:val="00EE6964"/>
    <w:rsid w:val="00EE6A1D"/>
    <w:rsid w:val="00EE6D18"/>
    <w:rsid w:val="00EE7E7A"/>
    <w:rsid w:val="00EF21B4"/>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996"/>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6E65"/>
    <w:rsid w:val="00F3769D"/>
    <w:rsid w:val="00F404F4"/>
    <w:rsid w:val="00F40FF9"/>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73D"/>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929"/>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6CA2"/>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673E"/>
    <w:rsid w:val="00FC731E"/>
    <w:rsid w:val="00FD035A"/>
    <w:rsid w:val="00FD1120"/>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31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BDB493"/>
  <w15:chartTrackingRefBased/>
  <w15:docId w15:val="{FDD8D3E1-FD59-4768-9FD2-75BE46A7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4A3"/>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C292C"/>
    <w:pPr>
      <w:keepNext/>
      <w:spacing w:after="0"/>
    </w:pPr>
    <w:rPr>
      <w:b/>
      <w:sz w:val="28"/>
    </w:rPr>
  </w:style>
  <w:style w:type="paragraph" w:customStyle="1" w:styleId="Bullet">
    <w:name w:val="Bullet"/>
    <w:basedOn w:val="Normal"/>
    <w:link w:val="BulletChar"/>
    <w:qFormat/>
    <w:rsid w:val="008B5A2D"/>
    <w:pPr>
      <w:numPr>
        <w:numId w:val="16"/>
      </w:numPr>
      <w:tabs>
        <w:tab w:val="left" w:pos="397"/>
      </w:tabs>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4"/>
      </w:numPr>
      <w:spacing w:before="0"/>
      <w:ind w:firstLin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imes New Roman" w:hAnsi="Arial"/>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eastAsia="Times New Roman"/>
      <w:sz w:val="22"/>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0"/>
      </w:numPr>
    </w:pPr>
  </w:style>
  <w:style w:type="numbering" w:customStyle="1" w:styleId="Bullets">
    <w:name w:val="Bullets"/>
    <w:uiPriority w:val="99"/>
    <w:rsid w:val="00B07CE9"/>
    <w:pPr>
      <w:numPr>
        <w:numId w:val="11"/>
      </w:numPr>
    </w:pPr>
  </w:style>
  <w:style w:type="numbering" w:customStyle="1" w:styleId="Style2">
    <w:name w:val="Style2"/>
    <w:uiPriority w:val="99"/>
    <w:rsid w:val="008E0688"/>
    <w:pPr>
      <w:numPr>
        <w:numId w:val="12"/>
      </w:numPr>
    </w:pPr>
  </w:style>
  <w:style w:type="numbering" w:customStyle="1" w:styleId="Bulletss">
    <w:name w:val="Bulletss"/>
    <w:uiPriority w:val="99"/>
    <w:rsid w:val="00602FF4"/>
    <w:pPr>
      <w:numPr>
        <w:numId w:val="13"/>
      </w:numPr>
    </w:pPr>
  </w:style>
  <w:style w:type="paragraph" w:customStyle="1" w:styleId="Greenbullet-casestudytables">
    <w:name w:val="Green bullet - case study tables"/>
    <w:basedOn w:val="Bullet"/>
    <w:uiPriority w:val="1"/>
    <w:rsid w:val="005C760E"/>
    <w:pPr>
      <w:numPr>
        <w:numId w:val="14"/>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15"/>
      </w:numPr>
    </w:pPr>
  </w:style>
  <w:style w:type="paragraph" w:customStyle="1" w:styleId="Style4">
    <w:name w:val="Style4"/>
    <w:basedOn w:val="Box"/>
    <w:next w:val="BoxBullet0"/>
    <w:rsid w:val="00AB0497"/>
    <w:rPr>
      <w:color w:val="6FC7B7"/>
    </w:rPr>
  </w:style>
  <w:style w:type="table" w:customStyle="1" w:styleId="Greenbox">
    <w:name w:val="Green box"/>
    <w:basedOn w:val="TableNormal"/>
    <w:uiPriority w:val="99"/>
    <w:rsid w:val="007E5E09"/>
    <w:tblPr/>
    <w:tcPr>
      <w:shd w:val="clear" w:color="auto" w:fill="6FC7B7"/>
    </w:tcPr>
  </w:style>
  <w:style w:type="paragraph" w:styleId="CommentText">
    <w:name w:val="annotation text"/>
    <w:basedOn w:val="Normal"/>
    <w:link w:val="CommentTextChar"/>
    <w:uiPriority w:val="99"/>
    <w:semiHidden/>
    <w:rsid w:val="007C4C90"/>
    <w:pPr>
      <w:spacing w:line="240" w:lineRule="auto"/>
    </w:pPr>
    <w:rPr>
      <w:sz w:val="20"/>
      <w:szCs w:val="20"/>
    </w:rPr>
  </w:style>
  <w:style w:type="character" w:customStyle="1" w:styleId="CommentTextChar">
    <w:name w:val="Comment Text Char"/>
    <w:basedOn w:val="DefaultParagraphFont"/>
    <w:link w:val="CommentText"/>
    <w:uiPriority w:val="99"/>
    <w:semiHidden/>
    <w:rsid w:val="007C4C90"/>
    <w:rPr>
      <w:rFonts w:eastAsia="Times New Roman"/>
    </w:rPr>
  </w:style>
  <w:style w:type="character" w:customStyle="1" w:styleId="UnresolvedMention1">
    <w:name w:val="Unresolved Mention1"/>
    <w:basedOn w:val="DefaultParagraphFont"/>
    <w:uiPriority w:val="99"/>
    <w:semiHidden/>
    <w:unhideWhenUsed/>
    <w:rsid w:val="00C35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20701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di.govt.nz/guidance-and-resources/"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mfe.govt.nz/contact" TargetMode="External"/><Relationship Id="rId23" Type="http://schemas.openxmlformats.org/officeDocument/2006/relationships/image" Target="media/image7.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psurbandevelopment@mfe.govt.nz" TargetMode="External"/><Relationship Id="rId22" Type="http://schemas.openxmlformats.org/officeDocument/2006/relationships/image" Target="media/image6.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y.Harknett\AppData\Local\Microsoft\Windows\INetCache\Content.Outlook\6WZ4168C\Green%20factsheet%20template-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93628C1682AB67458650D6BABFBC300F007FCA7D0A85A9D3499545184A6DFCAA13" ma:contentTypeVersion="41" ma:contentTypeDescription="Create a new document." ma:contentTypeScope="" ma:versionID="cd502ca80641c6347151b741dd75d118">
  <xsd:schema xmlns:xsd="http://www.w3.org/2001/XMLSchema" xmlns:xs="http://www.w3.org/2001/XMLSchema" xmlns:p="http://schemas.microsoft.com/office/2006/metadata/properties" xmlns:ns2="9da600a7-27fd-43ea-8cef-f13e8bd432ff" xmlns:ns3="4f9c820c-e7e2-444d-97ee-45f2b3485c1d" xmlns:ns4="97c71325-65b9-4833-a997-d05ab51373a7" xmlns:ns6="cc3c8d93-9f70-45a7-929c-bc05fca4adc9" xmlns:ns7="c8c82497-e147-4e28-a319-a93a419cbf4a" xmlns:ns8="27682a89-5223-413c-b40c-5824b4b60e52" targetNamespace="http://schemas.microsoft.com/office/2006/metadata/properties" ma:root="true" ma:fieldsID="9d1dd9e7fccb472c0db0b3ea3c4919c0" ns2:_="" ns3:_="" ns4:_="" ns6:_="" ns7:_="" ns8:_="">
    <xsd:import namespace="9da600a7-27fd-43ea-8cef-f13e8bd432ff"/>
    <xsd:import namespace="4f9c820c-e7e2-444d-97ee-45f2b3485c1d"/>
    <xsd:import namespace="97c71325-65b9-4833-a997-d05ab51373a7"/>
    <xsd:import namespace="cc3c8d93-9f70-45a7-929c-bc05fca4adc9"/>
    <xsd:import namespace="c8c82497-e147-4e28-a319-a93a419cbf4a"/>
    <xsd:import namespace="27682a89-5223-413c-b40c-5824b4b60e52"/>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Financial_x0020_year" minOccurs="0"/>
                <xsd:element ref="ns4:New_x0020_Folder" minOccurs="0"/>
                <xsd:element ref="ns7:MediaServiceMetadata" minOccurs="0"/>
                <xsd:element ref="ns7:MediaServiceFastMetadata" minOccurs="0"/>
                <xsd:element ref="ns8:SharedWithUsers" minOccurs="0"/>
                <xsd:element ref="ns8:SharedWithDetails" minOccurs="0"/>
                <xsd:element ref="ns7:MediaServiceAutoKeyPoints" minOccurs="0"/>
                <xsd:element ref="ns7:MediaServiceKeyPoints" minOccurs="0"/>
                <xsd:element ref="ns7:MediaServiceDateTaken" minOccurs="0"/>
                <xsd:element ref="ns7:MediaServiceAutoTags" minOccurs="0"/>
                <xsd:element ref="ns7:MediaServiceLocation" minOccurs="0"/>
                <xsd:element ref="ns7:MediaServiceGenerationTime" minOccurs="0"/>
                <xsd:element ref="ns7:MediaServiceEventHashCode"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Implementation"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 ma:hidden="true" ma:internalName="Activity" ma:readOnly="false">
      <xsd:simpleType>
        <xsd:restriction base="dms:Text">
          <xsd:maxLength value="255"/>
        </xsd:restriction>
      </xsd:simpleType>
    </xsd:element>
    <xsd:element name="Subactivity" ma:index="30" nillable="true" ma:displayName="Subactivity" ma:default="National Policy Status - Urban Developm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hidden="true"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hidden="true" ma:internalName="Project" ma:readOnly="false">
      <xsd:simpleType>
        <xsd:restriction base="dms:Text">
          <xsd:maxLength value="255"/>
        </xsd:restriction>
      </xsd:simpleType>
    </xsd:element>
    <xsd:element name="New_x0020_Folder" ma:index="32" nillable="true" ma:displayName="Topic" ma:internalName="New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c8d93-9f70-45a7-929c-bc05fca4adc9" elementFormDefault="qualified">
    <xsd:import namespace="http://schemas.microsoft.com/office/2006/documentManagement/types"/>
    <xsd:import namespace="http://schemas.microsoft.com/office/infopath/2007/PartnerControls"/>
    <xsd:element name="Financial_x0020_year" ma:index="31" nillable="true" ma:displayName="Financial year" ma:default="2019/20" ma:description="document mgmt. metadata - fiscal year reference" ma:format="Dropdown" ma:internalName="Financial_x0020_year" ma:readOnly="false">
      <xsd:simpleType>
        <xsd:restriction base="dms:Choice">
          <xsd:enumeration value="2016/17"/>
          <xsd:enumeration value="2017/18"/>
          <xsd:enumeration value="2018/19"/>
          <xsd:enumeration value="2019/20"/>
          <xsd:enumeration value="2020/21"/>
          <xsd:enumeration value="2021/22"/>
          <xsd:enumeration value="2022/23"/>
          <xsd:enumeration value="2023/24"/>
        </xsd:restriction>
      </xsd:simpleType>
    </xsd:element>
  </xsd:schema>
  <xsd:schema xmlns:xsd="http://www.w3.org/2001/XMLSchema" xmlns:xs="http://www.w3.org/2001/XMLSchema" xmlns:dms="http://schemas.microsoft.com/office/2006/documentManagement/types" xmlns:pc="http://schemas.microsoft.com/office/infopath/2007/PartnerControls" targetNamespace="c8c82497-e147-4e28-a319-a93a419cbf4a"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82a89-5223-413c-b40c-5824b4b60e52"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National Policy Status - Urban Development</Subactivity>
    <PRADate3 xmlns="4f9c820c-e7e2-444d-97ee-45f2b3485c1d" xsi:nil="true"/>
    <PRAText5 xmlns="4f9c820c-e7e2-444d-97ee-45f2b3485c1d" xsi:nil="true"/>
    <Activity xmlns="4f9c820c-e7e2-444d-97ee-45f2b3485c1d">Project</Activity>
    <Financial_x0020_year xmlns="cc3c8d93-9f70-45a7-929c-bc05fca4adc9">2019/20</Financial_x0020_year>
    <PRADate2 xmlns="4f9c820c-e7e2-444d-97ee-45f2b3485c1d" xsi:nil="true"/>
    <Case xmlns="4f9c820c-e7e2-444d-97ee-45f2b3485c1d">Implementation</Case>
    <PRAText1 xmlns="4f9c820c-e7e2-444d-97ee-45f2b3485c1d" xsi:nil="true"/>
    <PRAText4 xmlns="4f9c820c-e7e2-444d-97ee-45f2b3485c1d" xsi:nil="true"/>
    <Year xmlns="9da600a7-27fd-43ea-8cef-f13e8bd432ff" xsi:nil="true"/>
    <Project xmlns="97c71325-65b9-4833-a997-d05ab51373a7" xsi:nil="true"/>
    <Function xmlns="4f9c820c-e7e2-444d-97ee-45f2b3485c1d">Policy Development</Function>
    <PRAType xmlns="4f9c820c-e7e2-444d-97ee-45f2b3485c1d">Doc</PRAType>
    <PRADate1 xmlns="4f9c820c-e7e2-444d-97ee-45f2b3485c1d" xsi:nil="true"/>
    <PRAText3 xmlns="4f9c820c-e7e2-444d-97ee-45f2b3485c1d" xsi:nil="true"/>
    <New_x0020_Folder xmlns="97c71325-65b9-4833-a997-d05ab51373a7"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SharedWithUsers xmlns="27682a89-5223-413c-b40c-5824b4b60e52">
      <UserInfo>
        <DisplayName>David Shamy</DisplayName>
        <AccountId>23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604B4-BC12-4B97-B55E-BC93C190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cc3c8d93-9f70-45a7-929c-bc05fca4adc9"/>
    <ds:schemaRef ds:uri="c8c82497-e147-4e28-a319-a93a419cbf4a"/>
    <ds:schemaRef ds:uri="27682a89-5223-413c-b40c-5824b4b60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85977-FE83-4CDF-8D24-AB4C522AC97A}">
  <ds:schemaRefs>
    <ds:schemaRef ds:uri="http://schemas.microsoft.com/sharepoint/events"/>
  </ds:schemaRefs>
</ds:datastoreItem>
</file>

<file path=customXml/itemProps3.xml><?xml version="1.0" encoding="utf-8"?>
<ds:datastoreItem xmlns:ds="http://schemas.openxmlformats.org/officeDocument/2006/customXml" ds:itemID="{9677D17B-E609-4C90-98D0-84034959AE20}">
  <ds:schemaRefs>
    <ds:schemaRef ds:uri="http://schemas.microsoft.com/sharepoint/v3/contenttype/forms"/>
  </ds:schemaRefs>
</ds:datastoreItem>
</file>

<file path=customXml/itemProps4.xml><?xml version="1.0" encoding="utf-8"?>
<ds:datastoreItem xmlns:ds="http://schemas.openxmlformats.org/officeDocument/2006/customXml" ds:itemID="{44870464-8610-405E-9D97-2CC4A9D0C11A}">
  <ds:schemaRefs>
    <ds:schemaRef ds:uri="97c71325-65b9-4833-a997-d05ab51373a7"/>
    <ds:schemaRef ds:uri="http://purl.org/dc/elements/1.1/"/>
    <ds:schemaRef ds:uri="http://schemas.microsoft.com/office/2006/metadata/properties"/>
    <ds:schemaRef ds:uri="http://schemas.microsoft.com/office/infopath/2007/PartnerControls"/>
    <ds:schemaRef ds:uri="4f9c820c-e7e2-444d-97ee-45f2b3485c1d"/>
    <ds:schemaRef ds:uri="http://purl.org/dc/terms/"/>
    <ds:schemaRef ds:uri="27682a89-5223-413c-b40c-5824b4b60e52"/>
    <ds:schemaRef ds:uri="c8c82497-e147-4e28-a319-a93a419cbf4a"/>
    <ds:schemaRef ds:uri="http://schemas.microsoft.com/office/2006/documentManagement/types"/>
    <ds:schemaRef ds:uri="http://schemas.openxmlformats.org/package/2006/metadata/core-properties"/>
    <ds:schemaRef ds:uri="cc3c8d93-9f70-45a7-929c-bc05fca4adc9"/>
    <ds:schemaRef ds:uri="9da600a7-27fd-43ea-8cef-f13e8bd432ff"/>
    <ds:schemaRef ds:uri="http://www.w3.org/XML/1998/namespace"/>
    <ds:schemaRef ds:uri="http://purl.org/dc/dcmitype/"/>
  </ds:schemaRefs>
</ds:datastoreItem>
</file>

<file path=customXml/itemProps5.xml><?xml version="1.0" encoding="utf-8"?>
<ds:datastoreItem xmlns:ds="http://schemas.openxmlformats.org/officeDocument/2006/customXml" ds:itemID="{289D1BDE-A79A-40DB-8E6E-AF70BEA1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 factsheet template-final</Template>
  <TotalTime>1</TotalTime>
  <Pages>3</Pages>
  <Words>863</Words>
  <Characters>4748</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5581</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Harknett</dc:creator>
  <cp:keywords/>
  <cp:lastModifiedBy>Zinal Bhadra</cp:lastModifiedBy>
  <cp:revision>2</cp:revision>
  <cp:lastPrinted>2020-06-16T21:29:00Z</cp:lastPrinted>
  <dcterms:created xsi:type="dcterms:W3CDTF">2020-07-24T05:07:00Z</dcterms:created>
  <dcterms:modified xsi:type="dcterms:W3CDTF">2020-07-24T05:07:00Z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0x01010093628C1682AB67458650D6BABFBC300F007FCA7D0A85A9D3499545184A6DFCAA13</vt:lpwstr>
  </property>
  <property fmtid="{D5CDD505-2E9C-101B-9397-08002B2CF9AE}" pid="3" name="_dlc_DocId">
    <vt:lpwstr>T2RFNZPDHDQZ-95914051-227</vt:lpwstr>
  </property>
  <property fmtid="{D5CDD505-2E9C-101B-9397-08002B2CF9AE}" pid="4" name="_dlc_DocIdItemGuid">
    <vt:lpwstr>6b290a17-9be3-476f-a90f-ece662e5b792</vt:lpwstr>
  </property>
  <property fmtid="{D5CDD505-2E9C-101B-9397-08002B2CF9AE}" pid="5" name="_dlc_DocIdUrl">
    <vt:lpwstr>https://mhud.sharepoint.com/sites/pol201979152229/_layouts/15/DocIdRedir.aspx?ID=T2RFNZPDHDQZ-95914051-227, T2RFNZPDHDQZ-95914051-227</vt:lpwstr>
  </property>
</Properties>
</file>